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B8" w:rsidRDefault="00AD2EB8" w:rsidP="00AD2EB8">
      <w:r>
        <w:t>ГИА</w:t>
      </w:r>
    </w:p>
    <w:p w:rsidR="00AD2EB8" w:rsidRDefault="00AD2EB8" w:rsidP="00AD2EB8">
      <w:r>
        <w:t>Государственная итоговая аттестация</w:t>
      </w:r>
    </w:p>
    <w:p w:rsidR="00AD2EB8" w:rsidRDefault="00AD2EB8" w:rsidP="00AD2EB8"/>
    <w:p w:rsidR="00AD2EB8" w:rsidRDefault="00AD2EB8" w:rsidP="00AD2EB8">
      <w:r>
        <w:t>9 класс</w:t>
      </w:r>
    </w:p>
    <w:p w:rsidR="00AD2EB8" w:rsidRDefault="00AD2EB8" w:rsidP="00AD2EB8"/>
    <w:p w:rsidR="00AD2EB8" w:rsidRDefault="00AD2EB8" w:rsidP="00AD2EB8">
      <w:r>
        <w:t>Уважемые родители и учащиеся 9 класса! Доводим до Вашего сведения, что прием апелляционных заявлений Апелляционной комиссией осуществляется в онлайн формате через Региональный портал государственных и муниципальных услуг https://gosuslugi.kchgov.ru/ («Каталог услуг» - вкладка «Органы власти» - раздел «Министерство образования и науки» - подраздел «Апелляция о несогласии с выставленными баллами ГИА»).</w:t>
      </w:r>
    </w:p>
    <w:p w:rsidR="00AD2EB8" w:rsidRDefault="00AD2EB8" w:rsidP="00AD2EB8"/>
    <w:p w:rsidR="00AD2EB8" w:rsidRDefault="00AD2EB8" w:rsidP="00AD2EB8">
      <w:r>
        <w:t>Кроме того, остается возможность подачи апелляций на бумажных носителях. При этом следует учитывать, что прием заявлений на бумажном носителе будет проводиться только на основании ходатайств органов местного самоуправления муниципальных районов и городских округов, осуществляющих управление в сфере образования, с приложением оригиналов поданных заявлений выпускников общеобразовательных организаций. Убедительная просьба придерживаться сроков подачи заявлений, довести информацию о порядке подачи заявлений до родителей (законных представителей) выпускников, назначить ответственных лиц по муниципальному органу управления образованием за прием апелляционных заявлений и представление в Апелляционную комиссию.</w:t>
      </w:r>
    </w:p>
    <w:p w:rsidR="00AD2EB8" w:rsidRDefault="00AD2EB8" w:rsidP="00AD2EB8"/>
    <w:p w:rsidR="00AD2EB8" w:rsidRDefault="00AD2EB8" w:rsidP="00AD2EB8">
      <w:r>
        <w:t>Напоминаем, что участники ГИА, родители (законные представители) в соответствии с порядками проведения государственной итоговой аттестации по образовательным программам основного и среднего общего образования, при рассмотрении апелляций о несогласии с выставленными баллами при их желании могут присутствовать участники экзаменов и (или) их родители (законные представители). Привлечение к участию в рассмотрении апелляций сторонних лиц возможно только на основании нотариальной доверенности.</w:t>
      </w:r>
    </w:p>
    <w:p w:rsidR="00AD2EB8" w:rsidRDefault="00AD2EB8" w:rsidP="00AD2EB8"/>
    <w:p w:rsidR="00AD2EB8" w:rsidRDefault="00AD2EB8" w:rsidP="00AD2EB8">
      <w:r>
        <w:t>ВАЖНО!!!!! Рассмотрение апелляций о несогласии с выставленными баллами проводится:</w:t>
      </w:r>
    </w:p>
    <w:p w:rsidR="00AD2EB8" w:rsidRDefault="00AD2EB8" w:rsidP="00AD2EB8"/>
    <w:p w:rsidR="00AD2EB8" w:rsidRDefault="00AD2EB8" w:rsidP="00AD2EB8">
      <w:r>
        <w:t>- для выпускников 9 классов общеобразовательных организаций в очном формате по установленному графику на базе РГКОУ "Школа-интернат им. Латоковой Г.Д.",</w:t>
      </w:r>
    </w:p>
    <w:p w:rsidR="00AD2EB8" w:rsidRDefault="00AD2EB8" w:rsidP="00AD2EB8"/>
    <w:p w:rsidR="00D00B91" w:rsidRPr="00AD2EB8" w:rsidRDefault="00D00B91" w:rsidP="00AD2EB8">
      <w:bookmarkStart w:id="0" w:name="_GoBack"/>
      <w:bookmarkEnd w:id="0"/>
    </w:p>
    <w:sectPr w:rsidR="00D00B91" w:rsidRPr="00AD2EB8" w:rsidSect="006A225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41F1"/>
    <w:multiLevelType w:val="hybridMultilevel"/>
    <w:tmpl w:val="680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6304D"/>
    <w:multiLevelType w:val="hybridMultilevel"/>
    <w:tmpl w:val="5B54203C"/>
    <w:lvl w:ilvl="0" w:tplc="ADBA2666">
      <w:start w:val="1"/>
      <w:numFmt w:val="decimal"/>
      <w:lvlText w:val="%1."/>
      <w:lvlJc w:val="left"/>
      <w:pPr>
        <w:ind w:left="52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0B91"/>
    <w:rsid w:val="000B378E"/>
    <w:rsid w:val="001D5A59"/>
    <w:rsid w:val="0028799B"/>
    <w:rsid w:val="00392B6F"/>
    <w:rsid w:val="00464106"/>
    <w:rsid w:val="006A2259"/>
    <w:rsid w:val="006E39D2"/>
    <w:rsid w:val="00733BDB"/>
    <w:rsid w:val="00780444"/>
    <w:rsid w:val="009D0000"/>
    <w:rsid w:val="00A97CAC"/>
    <w:rsid w:val="00AD0FA9"/>
    <w:rsid w:val="00AD2EB8"/>
    <w:rsid w:val="00AE68D6"/>
    <w:rsid w:val="00B6716D"/>
    <w:rsid w:val="00B75C52"/>
    <w:rsid w:val="00C61738"/>
    <w:rsid w:val="00C96C66"/>
    <w:rsid w:val="00D00B91"/>
    <w:rsid w:val="00D54071"/>
    <w:rsid w:val="00D83035"/>
    <w:rsid w:val="00DF26DF"/>
    <w:rsid w:val="00E6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B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qFormat/>
    <w:rsid w:val="00D00B91"/>
    <w:pPr>
      <w:spacing w:line="360" w:lineRule="auto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D00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D00B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00B91"/>
    <w:pPr>
      <w:ind w:left="720"/>
      <w:contextualSpacing/>
    </w:pPr>
  </w:style>
  <w:style w:type="paragraph" w:customStyle="1" w:styleId="1">
    <w:name w:val="Без интервала1"/>
    <w:uiPriority w:val="1"/>
    <w:qFormat/>
    <w:rsid w:val="00D0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0B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13</cp:revision>
  <dcterms:created xsi:type="dcterms:W3CDTF">2022-11-02T08:18:00Z</dcterms:created>
  <dcterms:modified xsi:type="dcterms:W3CDTF">2024-08-02T06:57:00Z</dcterms:modified>
</cp:coreProperties>
</file>