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80" w:rsidRDefault="00866180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реализации Концепции развития школьных библиотек</w:t>
      </w:r>
    </w:p>
    <w:p w:rsidR="00866180" w:rsidRDefault="00866180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0C27" w:rsidRDefault="00E13943" w:rsidP="00EC0C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9A1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</w:p>
    <w:p w:rsidR="00E13943" w:rsidRPr="001349A1" w:rsidRDefault="00EC0C27" w:rsidP="00EC0C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EC0C27">
        <w:rPr>
          <w:rFonts w:ascii="Times New Roman" w:hAnsi="Times New Roman" w:cs="Times New Roman"/>
          <w:b/>
          <w:sz w:val="32"/>
          <w:szCs w:val="32"/>
        </w:rPr>
        <w:t xml:space="preserve"> Внедрение информационных технологий в практику работы школьной библиотеки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2392C" w:rsidRDefault="0022392C" w:rsidP="00E13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943" w:rsidRPr="0022392C" w:rsidRDefault="00E13943" w:rsidP="00E139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92C">
        <w:rPr>
          <w:rFonts w:ascii="Times New Roman" w:hAnsi="Times New Roman" w:cs="Times New Roman"/>
          <w:b/>
          <w:sz w:val="28"/>
          <w:szCs w:val="28"/>
        </w:rPr>
        <w:t>Автор проекта</w:t>
      </w:r>
    </w:p>
    <w:p w:rsidR="00E37B4C" w:rsidRDefault="00E37B4C" w:rsidP="00E1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Р.Я.</w:t>
      </w:r>
    </w:p>
    <w:p w:rsidR="00E13943" w:rsidRPr="0022392C" w:rsidRDefault="00E13943" w:rsidP="00E13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92C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FE08BF" w:rsidRPr="0022392C" w:rsidRDefault="00FE08BF" w:rsidP="00FE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2C">
        <w:rPr>
          <w:rFonts w:ascii="Times New Roman" w:hAnsi="Times New Roman" w:cs="Times New Roman"/>
          <w:sz w:val="28"/>
          <w:szCs w:val="28"/>
        </w:rPr>
        <w:t>Сегодня система образования призвана решать проблему, равную по глобальности всеобщей информатизации – подготовить человека к жизни в новой, стремительно трансформирующейся информационной среде. О необходимости смены образовательной парадигмы в России нужно не просто говорить, как о архиважной задаче, её надо решать. И в этом направлении уже много</w:t>
      </w:r>
      <w:r w:rsidR="00E3094B">
        <w:rPr>
          <w:rFonts w:ascii="Times New Roman" w:hAnsi="Times New Roman" w:cs="Times New Roman"/>
          <w:sz w:val="28"/>
          <w:szCs w:val="28"/>
        </w:rPr>
        <w:t>е</w:t>
      </w:r>
      <w:r w:rsidRPr="0022392C">
        <w:rPr>
          <w:rFonts w:ascii="Times New Roman" w:hAnsi="Times New Roman" w:cs="Times New Roman"/>
          <w:sz w:val="28"/>
          <w:szCs w:val="28"/>
        </w:rPr>
        <w:t xml:space="preserve"> сделано. С 2011 года средние школы страны начали переход на новые образовательные стандарты (ФГОС). Меняется содержание образования, его информационная ориентация. Обучающиеся не просто образовательно «наполняются», но обеспечиваются компетенциями максимально помогающими адаптироваться в </w:t>
      </w:r>
      <w:r w:rsidR="00E3094B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22392C">
        <w:rPr>
          <w:rFonts w:ascii="Times New Roman" w:hAnsi="Times New Roman" w:cs="Times New Roman"/>
          <w:sz w:val="28"/>
          <w:szCs w:val="28"/>
        </w:rPr>
        <w:t>обществе, проявить себя как личность, определиться профессионально.</w:t>
      </w:r>
    </w:p>
    <w:p w:rsidR="00FE08BF" w:rsidRPr="0022392C" w:rsidRDefault="00E13943" w:rsidP="00FE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2C">
        <w:rPr>
          <w:rFonts w:ascii="Times New Roman" w:hAnsi="Times New Roman" w:cs="Times New Roman"/>
          <w:sz w:val="28"/>
          <w:szCs w:val="28"/>
        </w:rPr>
        <w:t xml:space="preserve">Школа, будучи базовым элементом образовательной системы, достаточно гибко адаптируется к новому вектору развития, вовлекая в этот процесс всех субъектов образовательного процесса и предъявляя требования к их новым свойствам. В стандартах второго поколения отражается социальный заказ на воспитание и формирование активных, </w:t>
      </w:r>
      <w:r w:rsidR="00C02B19">
        <w:rPr>
          <w:rFonts w:ascii="Times New Roman" w:hAnsi="Times New Roman" w:cs="Times New Roman"/>
          <w:sz w:val="28"/>
          <w:szCs w:val="28"/>
        </w:rPr>
        <w:t>информационно грамотных</w:t>
      </w:r>
      <w:r w:rsidRPr="0022392C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F21F3E">
        <w:rPr>
          <w:rFonts w:ascii="Times New Roman" w:hAnsi="Times New Roman" w:cs="Times New Roman"/>
          <w:sz w:val="28"/>
          <w:szCs w:val="28"/>
        </w:rPr>
        <w:t xml:space="preserve"> современного  </w:t>
      </w:r>
      <w:r w:rsidRPr="0022392C">
        <w:rPr>
          <w:rFonts w:ascii="Times New Roman" w:hAnsi="Times New Roman" w:cs="Times New Roman"/>
          <w:sz w:val="28"/>
          <w:szCs w:val="28"/>
        </w:rPr>
        <w:t>общества. Достижение заданного результата системой школьного обучения будет зависеть, в том числе, от направления развития школьной библиотеки</w:t>
      </w:r>
      <w:r w:rsidR="00FE08BF" w:rsidRPr="0022392C">
        <w:rPr>
          <w:rFonts w:ascii="Times New Roman" w:hAnsi="Times New Roman" w:cs="Times New Roman"/>
          <w:sz w:val="28"/>
          <w:szCs w:val="28"/>
        </w:rPr>
        <w:t>.</w:t>
      </w:r>
    </w:p>
    <w:p w:rsidR="00FE08BF" w:rsidRPr="0022392C" w:rsidRDefault="00FE08BF" w:rsidP="00FE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2C">
        <w:rPr>
          <w:rFonts w:ascii="Times New Roman" w:hAnsi="Times New Roman" w:cs="Times New Roman"/>
          <w:sz w:val="28"/>
          <w:szCs w:val="28"/>
        </w:rPr>
        <w:t>В нашем случае библиотека</w:t>
      </w:r>
      <w:r w:rsidR="00E309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3094B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="00E3094B">
        <w:rPr>
          <w:rFonts w:ascii="Times New Roman" w:hAnsi="Times New Roman" w:cs="Times New Roman"/>
          <w:sz w:val="28"/>
          <w:szCs w:val="28"/>
        </w:rPr>
        <w:t>)</w:t>
      </w:r>
      <w:r w:rsidRPr="0022392C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866180" w:rsidRPr="00F21F3E">
        <w:rPr>
          <w:rFonts w:ascii="Times New Roman" w:hAnsi="Times New Roman" w:cs="Times New Roman"/>
          <w:i/>
          <w:sz w:val="28"/>
          <w:szCs w:val="28"/>
        </w:rPr>
        <w:t>уже</w:t>
      </w:r>
      <w:r w:rsidR="00866180">
        <w:rPr>
          <w:rFonts w:ascii="Times New Roman" w:hAnsi="Times New Roman" w:cs="Times New Roman"/>
          <w:sz w:val="28"/>
          <w:szCs w:val="28"/>
        </w:rPr>
        <w:t xml:space="preserve"> структурная составляющая</w:t>
      </w:r>
      <w:r w:rsidRPr="0022392C">
        <w:rPr>
          <w:rFonts w:ascii="Times New Roman" w:hAnsi="Times New Roman" w:cs="Times New Roman"/>
          <w:sz w:val="28"/>
          <w:szCs w:val="28"/>
        </w:rPr>
        <w:t xml:space="preserve"> Це</w:t>
      </w:r>
      <w:r w:rsidR="00E3094B">
        <w:rPr>
          <w:rFonts w:ascii="Times New Roman" w:hAnsi="Times New Roman" w:cs="Times New Roman"/>
          <w:sz w:val="28"/>
          <w:szCs w:val="28"/>
        </w:rPr>
        <w:t>н</w:t>
      </w:r>
      <w:r w:rsidRPr="0022392C">
        <w:rPr>
          <w:rFonts w:ascii="Times New Roman" w:hAnsi="Times New Roman" w:cs="Times New Roman"/>
          <w:sz w:val="28"/>
          <w:szCs w:val="28"/>
        </w:rPr>
        <w:t>тра информатизации школы</w:t>
      </w:r>
      <w:r w:rsidR="00866180">
        <w:rPr>
          <w:rFonts w:ascii="Times New Roman" w:hAnsi="Times New Roman" w:cs="Times New Roman"/>
          <w:sz w:val="28"/>
          <w:szCs w:val="28"/>
        </w:rPr>
        <w:t>. Спектр информационно-образовательных услуг, техническое оснащение, фонд традиционных источников информации, ЭОР, техн</w:t>
      </w:r>
      <w:r w:rsidR="00003B11">
        <w:rPr>
          <w:rFonts w:ascii="Times New Roman" w:hAnsi="Times New Roman" w:cs="Times New Roman"/>
          <w:sz w:val="28"/>
          <w:szCs w:val="28"/>
        </w:rPr>
        <w:t>и</w:t>
      </w:r>
      <w:r w:rsidR="00866180">
        <w:rPr>
          <w:rFonts w:ascii="Times New Roman" w:hAnsi="Times New Roman" w:cs="Times New Roman"/>
          <w:sz w:val="28"/>
          <w:szCs w:val="28"/>
        </w:rPr>
        <w:t>ческий центр, где учителя и обучающиеся имеют возможность использовать компьютер и периферийное оборудование для образовательных целей, электронные БД, библиотечное делопроизводство</w:t>
      </w:r>
      <w:r w:rsidR="00E3094B">
        <w:rPr>
          <w:rFonts w:ascii="Times New Roman" w:hAnsi="Times New Roman" w:cs="Times New Roman"/>
          <w:sz w:val="28"/>
          <w:szCs w:val="28"/>
        </w:rPr>
        <w:t>, методическое сопровождение учебного процесса – реалии сегодняшнего дня. С 20</w:t>
      </w:r>
      <w:r w:rsidR="00EC0C27">
        <w:rPr>
          <w:rFonts w:ascii="Times New Roman" w:hAnsi="Times New Roman" w:cs="Times New Roman"/>
          <w:sz w:val="28"/>
          <w:szCs w:val="28"/>
        </w:rPr>
        <w:t>21</w:t>
      </w:r>
      <w:r w:rsidR="00E3094B">
        <w:rPr>
          <w:rFonts w:ascii="Times New Roman" w:hAnsi="Times New Roman" w:cs="Times New Roman"/>
          <w:sz w:val="28"/>
          <w:szCs w:val="28"/>
        </w:rPr>
        <w:t xml:space="preserve"> года библиотека</w:t>
      </w:r>
      <w:r w:rsidR="00EC0C27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E3094B">
        <w:rPr>
          <w:rFonts w:ascii="Times New Roman" w:hAnsi="Times New Roman" w:cs="Times New Roman"/>
          <w:sz w:val="28"/>
          <w:szCs w:val="28"/>
        </w:rPr>
        <w:t xml:space="preserve"> модернизирова</w:t>
      </w:r>
      <w:r w:rsidR="00EC0C27">
        <w:rPr>
          <w:rFonts w:ascii="Times New Roman" w:hAnsi="Times New Roman" w:cs="Times New Roman"/>
          <w:sz w:val="28"/>
          <w:szCs w:val="28"/>
        </w:rPr>
        <w:t>ть библиотеку</w:t>
      </w:r>
      <w:r w:rsidR="00E309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3094B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="00E3094B">
        <w:rPr>
          <w:rFonts w:ascii="Times New Roman" w:hAnsi="Times New Roman" w:cs="Times New Roman"/>
          <w:sz w:val="28"/>
          <w:szCs w:val="28"/>
        </w:rPr>
        <w:t xml:space="preserve"> (библиотек</w:t>
      </w:r>
      <w:r w:rsidR="00F21F3E">
        <w:rPr>
          <w:rFonts w:ascii="Times New Roman" w:hAnsi="Times New Roman" w:cs="Times New Roman"/>
          <w:sz w:val="28"/>
          <w:szCs w:val="28"/>
        </w:rPr>
        <w:t>а</w:t>
      </w:r>
      <w:r w:rsidR="00E3094B">
        <w:rPr>
          <w:rFonts w:ascii="Times New Roman" w:hAnsi="Times New Roman" w:cs="Times New Roman"/>
          <w:sz w:val="28"/>
          <w:szCs w:val="28"/>
        </w:rPr>
        <w:t xml:space="preserve"> и технический центр). Однако, </w:t>
      </w:r>
      <w:r w:rsidR="00E3094B" w:rsidRPr="0022392C">
        <w:rPr>
          <w:rFonts w:ascii="Times New Roman" w:hAnsi="Times New Roman" w:cs="Times New Roman"/>
          <w:sz w:val="28"/>
          <w:szCs w:val="28"/>
        </w:rPr>
        <w:t>вектор</w:t>
      </w:r>
      <w:r w:rsidRPr="0022392C">
        <w:rPr>
          <w:rFonts w:ascii="Times New Roman" w:hAnsi="Times New Roman" w:cs="Times New Roman"/>
          <w:sz w:val="28"/>
          <w:szCs w:val="28"/>
        </w:rPr>
        <w:t xml:space="preserve"> ее развития очевиден – улучшение качества предоставляемых </w:t>
      </w:r>
      <w:r w:rsidR="00866180">
        <w:rPr>
          <w:rFonts w:ascii="Times New Roman" w:hAnsi="Times New Roman" w:cs="Times New Roman"/>
          <w:sz w:val="28"/>
          <w:szCs w:val="28"/>
        </w:rPr>
        <w:t xml:space="preserve">образовательных, </w:t>
      </w:r>
      <w:r w:rsidRPr="0022392C">
        <w:rPr>
          <w:rFonts w:ascii="Times New Roman" w:hAnsi="Times New Roman" w:cs="Times New Roman"/>
          <w:sz w:val="28"/>
          <w:szCs w:val="28"/>
        </w:rPr>
        <w:t>информационных услуг</w:t>
      </w:r>
      <w:r w:rsidR="00E13943" w:rsidRPr="0022392C">
        <w:rPr>
          <w:rFonts w:ascii="Times New Roman" w:hAnsi="Times New Roman" w:cs="Times New Roman"/>
          <w:sz w:val="28"/>
          <w:szCs w:val="28"/>
        </w:rPr>
        <w:t>,</w:t>
      </w:r>
      <w:r w:rsidRPr="0022392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866180">
        <w:rPr>
          <w:rFonts w:ascii="Times New Roman" w:hAnsi="Times New Roman" w:cs="Times New Roman"/>
          <w:sz w:val="28"/>
          <w:szCs w:val="28"/>
        </w:rPr>
        <w:t xml:space="preserve">ФГОС нового поколения и </w:t>
      </w:r>
      <w:r w:rsidRPr="0022392C">
        <w:rPr>
          <w:rFonts w:ascii="Times New Roman" w:hAnsi="Times New Roman" w:cs="Times New Roman"/>
          <w:sz w:val="28"/>
          <w:szCs w:val="28"/>
        </w:rPr>
        <w:t>информационного общества.</w:t>
      </w:r>
    </w:p>
    <w:p w:rsidR="00FE08BF" w:rsidRPr="0022392C" w:rsidRDefault="00FE08BF" w:rsidP="00E1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94B" w:rsidRDefault="00E3094B" w:rsidP="00E13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94B" w:rsidRDefault="00E3094B" w:rsidP="00E13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94B" w:rsidRDefault="00E3094B" w:rsidP="00E13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943" w:rsidRPr="0022392C" w:rsidRDefault="00E13943" w:rsidP="00E13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92C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</w:p>
    <w:p w:rsidR="00E13943" w:rsidRPr="0022392C" w:rsidRDefault="00E13943" w:rsidP="00E1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943" w:rsidRPr="0022392C" w:rsidRDefault="00FE08BF" w:rsidP="0022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2C">
        <w:rPr>
          <w:rFonts w:ascii="Times New Roman" w:hAnsi="Times New Roman" w:cs="Times New Roman"/>
          <w:sz w:val="28"/>
          <w:szCs w:val="28"/>
        </w:rPr>
        <w:t xml:space="preserve">Модернизация </w:t>
      </w:r>
      <w:proofErr w:type="spellStart"/>
      <w:r w:rsidR="00E3094B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="00E13943" w:rsidRPr="0022392C">
        <w:rPr>
          <w:rFonts w:ascii="Times New Roman" w:hAnsi="Times New Roman" w:cs="Times New Roman"/>
          <w:sz w:val="28"/>
          <w:szCs w:val="28"/>
        </w:rPr>
        <w:t xml:space="preserve"> с целью достижения качественно нового уровня информационно – библиотечного обслуживания участников образовательного процесса на основе новых информационных технологий с учетом требований ФГОС.</w:t>
      </w:r>
    </w:p>
    <w:p w:rsidR="00E13943" w:rsidRPr="0022392C" w:rsidRDefault="00E13943" w:rsidP="00E13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92C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E13943" w:rsidRPr="0022392C" w:rsidRDefault="00E13943" w:rsidP="00E1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943" w:rsidRP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</w:t>
      </w:r>
      <w:r>
        <w:rPr>
          <w:rFonts w:ascii="Times New Roman" w:hAnsi="Times New Roman" w:cs="Times New Roman"/>
          <w:sz w:val="28"/>
          <w:szCs w:val="28"/>
        </w:rPr>
        <w:tab/>
      </w:r>
      <w:r w:rsidR="00E13943" w:rsidRPr="0022392C">
        <w:rPr>
          <w:rFonts w:ascii="Times New Roman" w:hAnsi="Times New Roman" w:cs="Times New Roman"/>
          <w:sz w:val="28"/>
          <w:szCs w:val="28"/>
        </w:rPr>
        <w:t xml:space="preserve">Обеспечение нормативно-правовых, научно-методических, организационных, информационных, кадровых и материально-технических условий для </w:t>
      </w:r>
      <w:r w:rsidR="00A52670" w:rsidRPr="0022392C">
        <w:rPr>
          <w:rFonts w:ascii="Times New Roman" w:hAnsi="Times New Roman" w:cs="Times New Roman"/>
          <w:sz w:val="28"/>
          <w:szCs w:val="28"/>
        </w:rPr>
        <w:t>модернизации</w:t>
      </w:r>
      <w:r w:rsidR="00E13943" w:rsidRPr="00223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94B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="00FE08BF" w:rsidRPr="0022392C">
        <w:rPr>
          <w:rFonts w:ascii="Times New Roman" w:hAnsi="Times New Roman" w:cs="Times New Roman"/>
          <w:sz w:val="28"/>
          <w:szCs w:val="28"/>
        </w:rPr>
        <w:t>.</w:t>
      </w:r>
    </w:p>
    <w:p w:rsidR="00E13943" w:rsidRPr="0022392C" w:rsidRDefault="00E13943" w:rsidP="00E1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943" w:rsidRPr="0022392C" w:rsidRDefault="00E13943" w:rsidP="00E1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C">
        <w:rPr>
          <w:rFonts w:ascii="Times New Roman" w:hAnsi="Times New Roman" w:cs="Times New Roman"/>
          <w:sz w:val="28"/>
          <w:szCs w:val="28"/>
        </w:rPr>
        <w:t xml:space="preserve"> </w:t>
      </w:r>
      <w:r w:rsidR="0022392C">
        <w:rPr>
          <w:rFonts w:ascii="Times New Roman" w:hAnsi="Times New Roman" w:cs="Times New Roman"/>
          <w:sz w:val="28"/>
          <w:szCs w:val="28"/>
        </w:rPr>
        <w:tab/>
      </w:r>
      <w:r w:rsidR="00A52670" w:rsidRPr="0022392C">
        <w:rPr>
          <w:rFonts w:ascii="Times New Roman" w:hAnsi="Times New Roman" w:cs="Times New Roman"/>
          <w:sz w:val="28"/>
          <w:szCs w:val="28"/>
        </w:rPr>
        <w:t>Формирование</w:t>
      </w:r>
      <w:r w:rsidRPr="0022392C">
        <w:rPr>
          <w:rFonts w:ascii="Times New Roman" w:hAnsi="Times New Roman" w:cs="Times New Roman"/>
          <w:sz w:val="28"/>
          <w:szCs w:val="28"/>
        </w:rPr>
        <w:t xml:space="preserve"> информационного пространства школы.</w:t>
      </w:r>
    </w:p>
    <w:p w:rsidR="00E13943" w:rsidRPr="0022392C" w:rsidRDefault="00E13943" w:rsidP="00E1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943" w:rsidRPr="0022392C" w:rsidRDefault="00E13943" w:rsidP="00E1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C">
        <w:rPr>
          <w:rFonts w:ascii="Times New Roman" w:hAnsi="Times New Roman" w:cs="Times New Roman"/>
          <w:sz w:val="28"/>
          <w:szCs w:val="28"/>
        </w:rPr>
        <w:t xml:space="preserve"> </w:t>
      </w:r>
      <w:r w:rsidR="0022392C">
        <w:rPr>
          <w:rFonts w:ascii="Times New Roman" w:hAnsi="Times New Roman" w:cs="Times New Roman"/>
          <w:sz w:val="28"/>
          <w:szCs w:val="28"/>
        </w:rPr>
        <w:tab/>
      </w:r>
      <w:r w:rsidRPr="0022392C">
        <w:rPr>
          <w:rFonts w:ascii="Times New Roman" w:hAnsi="Times New Roman" w:cs="Times New Roman"/>
          <w:sz w:val="28"/>
          <w:szCs w:val="28"/>
        </w:rPr>
        <w:t>Обеспечение информационно-методической поддержки образовательного процесса, в том числе обеспечение аккумуляции и общедоступности информационных ресурсов.</w:t>
      </w:r>
    </w:p>
    <w:p w:rsidR="00E13943" w:rsidRPr="0022392C" w:rsidRDefault="00E13943" w:rsidP="00E1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943" w:rsidRPr="0022392C" w:rsidRDefault="00E13943" w:rsidP="00E1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C">
        <w:rPr>
          <w:rFonts w:ascii="Times New Roman" w:hAnsi="Times New Roman" w:cs="Times New Roman"/>
          <w:sz w:val="28"/>
          <w:szCs w:val="28"/>
        </w:rPr>
        <w:t xml:space="preserve"> </w:t>
      </w:r>
      <w:r w:rsidR="0022392C">
        <w:rPr>
          <w:rFonts w:ascii="Times New Roman" w:hAnsi="Times New Roman" w:cs="Times New Roman"/>
          <w:sz w:val="28"/>
          <w:szCs w:val="28"/>
        </w:rPr>
        <w:tab/>
      </w:r>
      <w:r w:rsidR="00A52670" w:rsidRPr="0022392C">
        <w:rPr>
          <w:rFonts w:ascii="Times New Roman" w:hAnsi="Times New Roman" w:cs="Times New Roman"/>
          <w:sz w:val="28"/>
          <w:szCs w:val="28"/>
        </w:rPr>
        <w:t>Формирование информационной культуры обучающихся, учителей и сотрудников школы.</w:t>
      </w:r>
    </w:p>
    <w:p w:rsidR="00E13943" w:rsidRPr="0022392C" w:rsidRDefault="00E13943" w:rsidP="00E1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C">
        <w:rPr>
          <w:rFonts w:ascii="Times New Roman" w:hAnsi="Times New Roman" w:cs="Times New Roman"/>
          <w:sz w:val="28"/>
          <w:szCs w:val="28"/>
        </w:rPr>
        <w:t xml:space="preserve"> </w:t>
      </w:r>
      <w:r w:rsidR="0022392C">
        <w:rPr>
          <w:rFonts w:ascii="Times New Roman" w:hAnsi="Times New Roman" w:cs="Times New Roman"/>
          <w:sz w:val="28"/>
          <w:szCs w:val="28"/>
        </w:rPr>
        <w:tab/>
      </w:r>
      <w:r w:rsidRPr="0022392C">
        <w:rPr>
          <w:rFonts w:ascii="Times New Roman" w:hAnsi="Times New Roman" w:cs="Times New Roman"/>
          <w:sz w:val="28"/>
          <w:szCs w:val="28"/>
        </w:rPr>
        <w:t>Обслуживание участников образовательного процесса в локальном и удаленном режимах с использованием ИКТ.</w:t>
      </w:r>
    </w:p>
    <w:p w:rsidR="00E13943" w:rsidRPr="0022392C" w:rsidRDefault="00E13943" w:rsidP="00E1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C">
        <w:rPr>
          <w:rFonts w:ascii="Times New Roman" w:hAnsi="Times New Roman" w:cs="Times New Roman"/>
          <w:sz w:val="28"/>
          <w:szCs w:val="28"/>
        </w:rPr>
        <w:t xml:space="preserve"> </w:t>
      </w:r>
      <w:r w:rsidR="0022392C">
        <w:rPr>
          <w:rFonts w:ascii="Times New Roman" w:hAnsi="Times New Roman" w:cs="Times New Roman"/>
          <w:sz w:val="28"/>
          <w:szCs w:val="28"/>
        </w:rPr>
        <w:tab/>
      </w:r>
      <w:r w:rsidRPr="0022392C">
        <w:rPr>
          <w:rFonts w:ascii="Times New Roman" w:hAnsi="Times New Roman" w:cs="Times New Roman"/>
          <w:sz w:val="28"/>
          <w:szCs w:val="28"/>
        </w:rPr>
        <w:t>Создание привлекательной, комфортной и современной библиотечной среды</w:t>
      </w:r>
      <w:r w:rsidR="00A52670" w:rsidRPr="0022392C">
        <w:rPr>
          <w:rFonts w:ascii="Times New Roman" w:hAnsi="Times New Roman" w:cs="Times New Roman"/>
          <w:sz w:val="28"/>
          <w:szCs w:val="28"/>
        </w:rPr>
        <w:t>.</w:t>
      </w:r>
    </w:p>
    <w:p w:rsidR="00E13943" w:rsidRPr="0022392C" w:rsidRDefault="00E13943" w:rsidP="00E1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943" w:rsidRPr="0022392C" w:rsidRDefault="00E13943" w:rsidP="00E1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2C">
        <w:rPr>
          <w:rFonts w:ascii="Times New Roman" w:hAnsi="Times New Roman" w:cs="Times New Roman"/>
          <w:sz w:val="28"/>
          <w:szCs w:val="28"/>
        </w:rPr>
        <w:t>Участник</w:t>
      </w:r>
      <w:r w:rsidR="00A52670" w:rsidRPr="0022392C">
        <w:rPr>
          <w:rFonts w:ascii="Times New Roman" w:hAnsi="Times New Roman" w:cs="Times New Roman"/>
          <w:sz w:val="28"/>
          <w:szCs w:val="28"/>
        </w:rPr>
        <w:t>ами проекта являются б</w:t>
      </w:r>
      <w:r w:rsidRPr="0022392C">
        <w:rPr>
          <w:rFonts w:ascii="Times New Roman" w:hAnsi="Times New Roman" w:cs="Times New Roman"/>
          <w:sz w:val="28"/>
          <w:szCs w:val="28"/>
        </w:rPr>
        <w:t>иблиотекари, педагоги, учащиеся, родители</w:t>
      </w:r>
      <w:r w:rsidR="00E3094B">
        <w:rPr>
          <w:rFonts w:ascii="Times New Roman" w:hAnsi="Times New Roman" w:cs="Times New Roman"/>
          <w:sz w:val="28"/>
          <w:szCs w:val="28"/>
        </w:rPr>
        <w:t>.</w:t>
      </w:r>
    </w:p>
    <w:p w:rsidR="00E13943" w:rsidRPr="0022392C" w:rsidRDefault="00E13943" w:rsidP="00E139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Ожидаемые результаты </w:t>
      </w:r>
    </w:p>
    <w:p w:rsidR="00E13943" w:rsidRPr="0022392C" w:rsidRDefault="00A52670" w:rsidP="002239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Модернизация </w:t>
      </w:r>
      <w:proofErr w:type="spellStart"/>
      <w:r w:rsidR="00E309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</w:t>
      </w:r>
      <w:r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теки</w:t>
      </w:r>
      <w:proofErr w:type="spellEnd"/>
      <w:r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943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 </w:t>
      </w:r>
      <w:r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комфортный </w:t>
      </w:r>
      <w:r w:rsidR="00E13943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для участников образовательного процесса ко всем ресурсам библиотеки, </w:t>
      </w:r>
      <w:r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Интернет, </w:t>
      </w:r>
      <w:r w:rsidR="00E13943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</w:t>
      </w:r>
      <w:r w:rsidR="00E13943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собственные </w:t>
      </w:r>
      <w:r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продукты деятельности</w:t>
      </w:r>
      <w:r w:rsidR="00E13943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конечном итоге будет оказывать положительное влияние на качество образования. </w:t>
      </w:r>
    </w:p>
    <w:p w:rsidR="00E13943" w:rsidRPr="0022392C" w:rsidRDefault="00E13943" w:rsidP="00E13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ожидаемых результатов: </w:t>
      </w:r>
    </w:p>
    <w:p w:rsidR="00A52670" w:rsidRPr="0022392C" w:rsidRDefault="0022392C" w:rsidP="00E13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43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доступа к информационным ресурсам. </w:t>
      </w:r>
    </w:p>
    <w:p w:rsidR="00E13943" w:rsidRPr="0022392C" w:rsidRDefault="0022392C" w:rsidP="00E13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C">
        <w:rPr>
          <w:rFonts w:ascii="Times New Roman" w:hAnsi="Times New Roman" w:cs="Times New Roman"/>
          <w:sz w:val="28"/>
          <w:szCs w:val="28"/>
        </w:rPr>
        <w:t></w:t>
      </w:r>
      <w:r>
        <w:rPr>
          <w:rFonts w:ascii="Times New Roman" w:hAnsi="Times New Roman" w:cs="Times New Roman"/>
          <w:sz w:val="28"/>
          <w:szCs w:val="28"/>
        </w:rPr>
        <w:tab/>
      </w:r>
      <w:r w:rsidR="00E13943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спектра информационных услуг. </w:t>
      </w:r>
    </w:p>
    <w:p w:rsidR="00E13943" w:rsidRPr="0022392C" w:rsidRDefault="0022392C" w:rsidP="00E13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C">
        <w:rPr>
          <w:rFonts w:ascii="Times New Roman" w:hAnsi="Times New Roman" w:cs="Times New Roman"/>
          <w:sz w:val="28"/>
          <w:szCs w:val="28"/>
        </w:rPr>
        <w:t></w:t>
      </w:r>
      <w:r>
        <w:rPr>
          <w:rFonts w:ascii="Times New Roman" w:hAnsi="Times New Roman" w:cs="Times New Roman"/>
          <w:sz w:val="28"/>
          <w:szCs w:val="28"/>
        </w:rPr>
        <w:tab/>
      </w:r>
      <w:r w:rsidR="00A52670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</w:t>
      </w:r>
      <w:r w:rsidR="00E13943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– участников смотров-конкурсов, научно-практических конференций различного уровня, в том числе Интернет-конференций. </w:t>
      </w:r>
    </w:p>
    <w:p w:rsidR="00E13943" w:rsidRPr="0022392C" w:rsidRDefault="0022392C" w:rsidP="00E13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C">
        <w:rPr>
          <w:rFonts w:ascii="Times New Roman" w:hAnsi="Times New Roman" w:cs="Times New Roman"/>
          <w:sz w:val="28"/>
          <w:szCs w:val="28"/>
        </w:rPr>
        <w:lastRenderedPageBreak/>
        <w:t></w:t>
      </w:r>
      <w:r>
        <w:rPr>
          <w:rFonts w:ascii="Times New Roman" w:hAnsi="Times New Roman" w:cs="Times New Roman"/>
          <w:sz w:val="28"/>
          <w:szCs w:val="28"/>
        </w:rPr>
        <w:tab/>
      </w:r>
      <w:r w:rsidR="00A52670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</w:t>
      </w:r>
      <w:r w:rsidR="00E13943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 – участников смотров-конкурсов, научно-практических конференций различного уровня, в том числе </w:t>
      </w:r>
      <w:proofErr w:type="gramStart"/>
      <w:r w:rsidR="00E13943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Интернет-конференций</w:t>
      </w:r>
      <w:proofErr w:type="gramEnd"/>
      <w:r w:rsidR="00E13943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3943" w:rsidRPr="0022392C" w:rsidRDefault="0022392C" w:rsidP="00E13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C">
        <w:rPr>
          <w:rFonts w:ascii="Times New Roman" w:hAnsi="Times New Roman" w:cs="Times New Roman"/>
          <w:sz w:val="28"/>
          <w:szCs w:val="28"/>
        </w:rPr>
        <w:t></w:t>
      </w:r>
      <w:r>
        <w:rPr>
          <w:rFonts w:ascii="Times New Roman" w:hAnsi="Times New Roman" w:cs="Times New Roman"/>
          <w:sz w:val="28"/>
          <w:szCs w:val="28"/>
        </w:rPr>
        <w:tab/>
      </w:r>
      <w:r w:rsidR="00E13943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ИКТ - компетентности участников образовательного процесса. </w:t>
      </w:r>
    </w:p>
    <w:p w:rsidR="00E13943" w:rsidRPr="0022392C" w:rsidRDefault="0022392C" w:rsidP="00E13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C">
        <w:rPr>
          <w:rFonts w:ascii="Times New Roman" w:hAnsi="Times New Roman" w:cs="Times New Roman"/>
          <w:sz w:val="28"/>
          <w:szCs w:val="28"/>
        </w:rPr>
        <w:t></w:t>
      </w:r>
      <w:r>
        <w:rPr>
          <w:rFonts w:ascii="Times New Roman" w:hAnsi="Times New Roman" w:cs="Times New Roman"/>
          <w:sz w:val="28"/>
          <w:szCs w:val="28"/>
        </w:rPr>
        <w:tab/>
      </w:r>
      <w:r w:rsidR="00E13943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результативности учебно-воспитательного процесса. </w:t>
      </w:r>
    </w:p>
    <w:p w:rsidR="00E13943" w:rsidRPr="0022392C" w:rsidRDefault="0022392C" w:rsidP="00E13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C">
        <w:rPr>
          <w:rFonts w:ascii="Times New Roman" w:hAnsi="Times New Roman" w:cs="Times New Roman"/>
          <w:sz w:val="28"/>
          <w:szCs w:val="28"/>
        </w:rPr>
        <w:t></w:t>
      </w:r>
      <w:r>
        <w:rPr>
          <w:rFonts w:ascii="Times New Roman" w:hAnsi="Times New Roman" w:cs="Times New Roman"/>
          <w:sz w:val="28"/>
          <w:szCs w:val="28"/>
        </w:rPr>
        <w:tab/>
      </w:r>
      <w:r w:rsidR="00A52670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</w:t>
      </w:r>
      <w:r w:rsidR="00E13943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образовательного процесса, использующих ресурсы</w:t>
      </w:r>
      <w:r w:rsidR="00A52670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09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</w:t>
      </w:r>
      <w:r w:rsidR="00A52670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="00A52670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традиционные (печатные)</w:t>
      </w:r>
      <w:r w:rsidR="00E13943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3943" w:rsidRPr="0022392C" w:rsidRDefault="00E13943" w:rsidP="00E139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Перспективы </w:t>
      </w:r>
      <w:r w:rsidR="00A52670" w:rsidRPr="00223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модернизации</w:t>
      </w:r>
      <w:r w:rsidRPr="00223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52670" w:rsidRPr="00223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школьной </w:t>
      </w:r>
      <w:proofErr w:type="spellStart"/>
      <w:r w:rsidR="00E30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медиа</w:t>
      </w:r>
      <w:r w:rsidR="00A52670" w:rsidRPr="00223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теки</w:t>
      </w:r>
      <w:proofErr w:type="spellEnd"/>
    </w:p>
    <w:p w:rsidR="00E13943" w:rsidRPr="0022392C" w:rsidRDefault="0022392C" w:rsidP="00E13943">
      <w:pPr>
        <w:pStyle w:val="a3"/>
        <w:rPr>
          <w:sz w:val="28"/>
          <w:szCs w:val="28"/>
        </w:rPr>
      </w:pPr>
      <w:r w:rsidRPr="0022392C">
        <w:rPr>
          <w:sz w:val="28"/>
          <w:szCs w:val="28"/>
        </w:rPr>
        <w:t></w:t>
      </w:r>
      <w:r>
        <w:rPr>
          <w:sz w:val="28"/>
          <w:szCs w:val="28"/>
        </w:rPr>
        <w:tab/>
      </w:r>
      <w:r w:rsidR="00E13943" w:rsidRPr="0022392C">
        <w:rPr>
          <w:sz w:val="28"/>
          <w:szCs w:val="28"/>
        </w:rPr>
        <w:t xml:space="preserve">Внедрение комплекса </w:t>
      </w:r>
      <w:r w:rsidR="002D7684" w:rsidRPr="0022392C">
        <w:rPr>
          <w:sz w:val="28"/>
          <w:szCs w:val="28"/>
        </w:rPr>
        <w:t xml:space="preserve">новых </w:t>
      </w:r>
      <w:r w:rsidR="00E13943" w:rsidRPr="0022392C">
        <w:rPr>
          <w:sz w:val="28"/>
          <w:szCs w:val="28"/>
        </w:rPr>
        <w:t xml:space="preserve">автоматизированных библиотечных услуг. </w:t>
      </w:r>
    </w:p>
    <w:p w:rsidR="00E13943" w:rsidRPr="0022392C" w:rsidRDefault="0022392C" w:rsidP="00E13943">
      <w:pPr>
        <w:pStyle w:val="a3"/>
        <w:rPr>
          <w:sz w:val="28"/>
          <w:szCs w:val="28"/>
        </w:rPr>
      </w:pPr>
      <w:r w:rsidRPr="0022392C">
        <w:rPr>
          <w:sz w:val="28"/>
          <w:szCs w:val="28"/>
        </w:rPr>
        <w:t></w:t>
      </w:r>
      <w:r>
        <w:rPr>
          <w:sz w:val="28"/>
          <w:szCs w:val="28"/>
        </w:rPr>
        <w:tab/>
      </w:r>
      <w:r w:rsidR="002D7684" w:rsidRPr="0022392C">
        <w:rPr>
          <w:sz w:val="28"/>
          <w:szCs w:val="28"/>
        </w:rPr>
        <w:t>Повышение уровня обслуживания</w:t>
      </w:r>
      <w:r w:rsidR="00E13943" w:rsidRPr="0022392C">
        <w:rPr>
          <w:sz w:val="28"/>
          <w:szCs w:val="28"/>
        </w:rPr>
        <w:t xml:space="preserve"> в локальном и удаленном режимах с использованием новых информационных технологий. </w:t>
      </w:r>
    </w:p>
    <w:p w:rsidR="00E13943" w:rsidRPr="0022392C" w:rsidRDefault="0022392C" w:rsidP="00E13943">
      <w:pPr>
        <w:pStyle w:val="a3"/>
        <w:rPr>
          <w:sz w:val="28"/>
          <w:szCs w:val="28"/>
        </w:rPr>
      </w:pPr>
      <w:r w:rsidRPr="0022392C">
        <w:rPr>
          <w:sz w:val="28"/>
          <w:szCs w:val="28"/>
        </w:rPr>
        <w:t></w:t>
      </w:r>
      <w:r>
        <w:rPr>
          <w:sz w:val="28"/>
          <w:szCs w:val="28"/>
        </w:rPr>
        <w:tab/>
      </w:r>
      <w:r w:rsidR="00E13943" w:rsidRPr="0022392C">
        <w:rPr>
          <w:sz w:val="28"/>
          <w:szCs w:val="28"/>
        </w:rPr>
        <w:t xml:space="preserve">Продолжение работы по созданию баз данных. </w:t>
      </w:r>
    </w:p>
    <w:p w:rsidR="00E13943" w:rsidRPr="0022392C" w:rsidRDefault="0022392C" w:rsidP="00E13943">
      <w:pPr>
        <w:pStyle w:val="a3"/>
        <w:rPr>
          <w:sz w:val="28"/>
          <w:szCs w:val="28"/>
        </w:rPr>
      </w:pPr>
      <w:r w:rsidRPr="0022392C">
        <w:rPr>
          <w:sz w:val="28"/>
          <w:szCs w:val="28"/>
        </w:rPr>
        <w:t></w:t>
      </w:r>
      <w:r>
        <w:rPr>
          <w:sz w:val="28"/>
          <w:szCs w:val="28"/>
        </w:rPr>
        <w:tab/>
      </w:r>
      <w:r w:rsidR="00E13943" w:rsidRPr="0022392C">
        <w:rPr>
          <w:sz w:val="28"/>
          <w:szCs w:val="28"/>
        </w:rPr>
        <w:t xml:space="preserve">Накопление и использование фонда информационных ресурсов в соответствии с потребностями всех участников образовательного процесса. </w:t>
      </w:r>
    </w:p>
    <w:p w:rsidR="00E13943" w:rsidRPr="0022392C" w:rsidRDefault="0022392C" w:rsidP="00E13943">
      <w:pPr>
        <w:pStyle w:val="a3"/>
        <w:rPr>
          <w:sz w:val="28"/>
          <w:szCs w:val="28"/>
        </w:rPr>
      </w:pPr>
      <w:r w:rsidRPr="0022392C">
        <w:rPr>
          <w:sz w:val="28"/>
          <w:szCs w:val="28"/>
        </w:rPr>
        <w:t></w:t>
      </w:r>
      <w:r>
        <w:rPr>
          <w:sz w:val="28"/>
          <w:szCs w:val="28"/>
        </w:rPr>
        <w:tab/>
      </w:r>
      <w:r w:rsidR="00E13943" w:rsidRPr="0022392C">
        <w:rPr>
          <w:sz w:val="28"/>
          <w:szCs w:val="28"/>
        </w:rPr>
        <w:t xml:space="preserve">Развитие материально-технической базы. </w:t>
      </w:r>
    </w:p>
    <w:p w:rsidR="00E13943" w:rsidRPr="0022392C" w:rsidRDefault="0022392C" w:rsidP="00E13943">
      <w:pPr>
        <w:pStyle w:val="a3"/>
        <w:rPr>
          <w:sz w:val="28"/>
          <w:szCs w:val="28"/>
        </w:rPr>
      </w:pPr>
      <w:r w:rsidRPr="0022392C">
        <w:rPr>
          <w:sz w:val="28"/>
          <w:szCs w:val="28"/>
        </w:rPr>
        <w:t></w:t>
      </w:r>
      <w:r>
        <w:rPr>
          <w:sz w:val="28"/>
          <w:szCs w:val="28"/>
        </w:rPr>
        <w:tab/>
      </w:r>
      <w:r w:rsidR="00E13943" w:rsidRPr="0022392C">
        <w:rPr>
          <w:sz w:val="28"/>
          <w:szCs w:val="28"/>
        </w:rPr>
        <w:t>Развитие умений школьных библиотекарей работать в инновационном режиме</w:t>
      </w:r>
      <w:r w:rsidR="002D7684" w:rsidRPr="0022392C">
        <w:rPr>
          <w:sz w:val="28"/>
          <w:szCs w:val="28"/>
        </w:rPr>
        <w:t>.</w:t>
      </w:r>
      <w:r w:rsidR="00E13943" w:rsidRPr="0022392C">
        <w:rPr>
          <w:sz w:val="28"/>
          <w:szCs w:val="28"/>
        </w:rPr>
        <w:t xml:space="preserve"> </w:t>
      </w:r>
    </w:p>
    <w:p w:rsidR="008B4F7A" w:rsidRPr="0022392C" w:rsidRDefault="008B4F7A" w:rsidP="00E1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F7A" w:rsidRPr="0022392C" w:rsidRDefault="008B4F7A" w:rsidP="002D76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Нормативные документы </w:t>
      </w:r>
    </w:p>
    <w:p w:rsidR="00E3094B" w:rsidRPr="007F34C5" w:rsidRDefault="00E3094B" w:rsidP="00E3094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F34C5">
        <w:rPr>
          <w:rFonts w:ascii="Times New Roman" w:hAnsi="Times New Roman" w:cs="Times New Roman"/>
          <w:sz w:val="28"/>
          <w:szCs w:val="28"/>
        </w:rPr>
        <w:t>ФЗ о библиотечном деле от 29.12.1994 N 78-ФЗ</w:t>
      </w:r>
    </w:p>
    <w:p w:rsidR="00E3094B" w:rsidRPr="007F34C5" w:rsidRDefault="00E3094B" w:rsidP="00E3094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F34C5">
        <w:rPr>
          <w:rFonts w:ascii="Times New Roman" w:hAnsi="Times New Roman" w:cs="Times New Roman"/>
          <w:sz w:val="28"/>
          <w:szCs w:val="28"/>
        </w:rPr>
        <w:t>Закон ХМАО о библиотечном деле от 20.12.2000 года N 110-оз</w:t>
      </w:r>
    </w:p>
    <w:p w:rsidR="00E3094B" w:rsidRPr="007F34C5" w:rsidRDefault="00E3094B" w:rsidP="00E3094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F34C5">
        <w:rPr>
          <w:rFonts w:ascii="Times New Roman" w:hAnsi="Times New Roman" w:cs="Times New Roman"/>
          <w:sz w:val="28"/>
          <w:szCs w:val="28"/>
        </w:rPr>
        <w:t>Постановление от 29.12.2010 года № 189 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E3094B" w:rsidRPr="007F34C5" w:rsidRDefault="00E3094B" w:rsidP="00E3094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F34C5">
        <w:rPr>
          <w:rFonts w:ascii="Times New Roman" w:hAnsi="Times New Roman" w:cs="Times New Roman"/>
          <w:sz w:val="28"/>
          <w:szCs w:val="28"/>
        </w:rPr>
        <w:t>Постановление Министерства труда и социального развития РФ №6 от 03.02.1997г. Об утверждении межотраслевых норм времени на работы, выполняемые в библиотеках</w:t>
      </w:r>
    </w:p>
    <w:p w:rsidR="00E3094B" w:rsidRDefault="00E3094B" w:rsidP="00E3094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F34C5">
        <w:rPr>
          <w:rFonts w:ascii="Times New Roman" w:hAnsi="Times New Roman" w:cs="Times New Roman"/>
          <w:sz w:val="28"/>
          <w:szCs w:val="28"/>
        </w:rPr>
        <w:t xml:space="preserve">Приказ Министерства культуры РФ от 08.10.2012г № 1077 Об утверждении порядка учета документов, входящих в состав библиотечного фонда (Приказ Министерства культуры РФ от 2.12.1998г №590 «Об утверждении «Инструкции об учете </w:t>
      </w:r>
      <w:r w:rsidRPr="007F34C5">
        <w:rPr>
          <w:rFonts w:ascii="Times New Roman" w:hAnsi="Times New Roman" w:cs="Times New Roman"/>
          <w:sz w:val="28"/>
          <w:szCs w:val="28"/>
        </w:rPr>
        <w:lastRenderedPageBreak/>
        <w:t>библиотечного фонда» утратил силу на основании приказа министерства культуры РФ от 03.06.2013г №623)</w:t>
      </w:r>
    </w:p>
    <w:p w:rsidR="00E3094B" w:rsidRPr="007F34C5" w:rsidRDefault="00E3094B" w:rsidP="00E3094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Минобразования РФ от 23.03.2004 № 14-51-70/13 «О примерном положении о библиотеке образовательного учреждения»</w:t>
      </w:r>
    </w:p>
    <w:p w:rsidR="00E3094B" w:rsidRPr="007F34C5" w:rsidRDefault="00E3094B" w:rsidP="00E3094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 7.1-2003 Б</w:t>
      </w:r>
      <w:r w:rsidRPr="007F34C5">
        <w:rPr>
          <w:rFonts w:ascii="Times New Roman" w:hAnsi="Times New Roman" w:cs="Times New Roman"/>
          <w:sz w:val="28"/>
          <w:szCs w:val="28"/>
        </w:rPr>
        <w:t>иблиографическое описание</w:t>
      </w:r>
    </w:p>
    <w:p w:rsidR="00E3094B" w:rsidRPr="007F34C5" w:rsidRDefault="00E3094B" w:rsidP="00E3094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F34C5">
        <w:rPr>
          <w:rFonts w:ascii="Times New Roman" w:hAnsi="Times New Roman" w:cs="Times New Roman"/>
          <w:sz w:val="28"/>
          <w:szCs w:val="28"/>
        </w:rPr>
        <w:t>ГОСТ 7.20-2000 Библиотечная статистика</w:t>
      </w:r>
    </w:p>
    <w:p w:rsidR="00E3094B" w:rsidRPr="007F34C5" w:rsidRDefault="00E3094B" w:rsidP="00E3094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F34C5">
        <w:rPr>
          <w:rFonts w:ascii="Times New Roman" w:hAnsi="Times New Roman" w:cs="Times New Roman"/>
          <w:sz w:val="28"/>
          <w:szCs w:val="28"/>
        </w:rPr>
        <w:t>ГОСТ 7.60-2003 Виды изданий (что такое печатное, издание, электронное издание, виды изданий – сериальное, периодическое и т.д. этот ГОСТ определяет рабочую тетрадь как учебное пособие, которые мы имеем право покупать на средства субвенций)</w:t>
      </w:r>
    </w:p>
    <w:p w:rsidR="00E3094B" w:rsidRDefault="00E3094B" w:rsidP="00E3094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F34C5">
        <w:rPr>
          <w:rFonts w:ascii="Times New Roman" w:hAnsi="Times New Roman" w:cs="Times New Roman"/>
          <w:sz w:val="28"/>
          <w:szCs w:val="28"/>
        </w:rPr>
        <w:t>Письмо Минобразования РФ от 20.07.2000го № 06-21ин/25-06 «О штатном расписании библиотек учреждений системы образования»</w:t>
      </w:r>
    </w:p>
    <w:p w:rsidR="00E3094B" w:rsidRDefault="00E3094B" w:rsidP="00E3094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F34C5">
        <w:rPr>
          <w:rFonts w:ascii="Times New Roman" w:hAnsi="Times New Roman" w:cs="Times New Roman"/>
          <w:sz w:val="28"/>
          <w:szCs w:val="28"/>
        </w:rPr>
        <w:t>Федеральный перечень учебников №253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4C5">
        <w:rPr>
          <w:rFonts w:ascii="Times New Roman" w:hAnsi="Times New Roman" w:cs="Times New Roman"/>
          <w:sz w:val="28"/>
          <w:szCs w:val="28"/>
        </w:rPr>
        <w:t>от 31.03.14 с изменениями от 8.06.17</w:t>
      </w:r>
    </w:p>
    <w:p w:rsidR="00E3094B" w:rsidRDefault="00E3094B" w:rsidP="00E309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4B" w:rsidRDefault="00E3094B" w:rsidP="00E309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Рекомендательные документы</w:t>
      </w:r>
    </w:p>
    <w:p w:rsidR="00E3094B" w:rsidRPr="007F34C5" w:rsidRDefault="00E3094B" w:rsidP="00E309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4B" w:rsidRPr="007F34C5" w:rsidRDefault="00E3094B" w:rsidP="00E3094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F34C5">
        <w:rPr>
          <w:rFonts w:ascii="Times New Roman" w:hAnsi="Times New Roman" w:cs="Times New Roman"/>
          <w:sz w:val="28"/>
          <w:szCs w:val="28"/>
        </w:rPr>
        <w:t>Формулы определения основных относительных показателей библиотечной статистики</w:t>
      </w:r>
    </w:p>
    <w:p w:rsidR="00E3094B" w:rsidRPr="007F34C5" w:rsidRDefault="00E3094B" w:rsidP="00E3094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F34C5">
        <w:rPr>
          <w:rFonts w:ascii="Times New Roman" w:hAnsi="Times New Roman" w:cs="Times New Roman"/>
          <w:sz w:val="28"/>
          <w:szCs w:val="28"/>
        </w:rPr>
        <w:t>Примерное положение о порядке предоставления учебников</w:t>
      </w:r>
    </w:p>
    <w:p w:rsidR="00E3094B" w:rsidRPr="007F34C5" w:rsidRDefault="00E3094B" w:rsidP="00E3094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F34C5">
        <w:rPr>
          <w:rFonts w:ascii="Times New Roman" w:hAnsi="Times New Roman" w:cs="Times New Roman"/>
          <w:sz w:val="28"/>
          <w:szCs w:val="28"/>
        </w:rPr>
        <w:t>ФГОС извлечения для библиотек</w:t>
      </w:r>
    </w:p>
    <w:p w:rsidR="00F70218" w:rsidRDefault="00F70218" w:rsidP="008B4F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F7A" w:rsidRPr="0022392C" w:rsidRDefault="008B4F7A" w:rsidP="008B4F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деятельности </w:t>
      </w:r>
    </w:p>
    <w:p w:rsidR="008B4F7A" w:rsidRPr="008225A2" w:rsidRDefault="008B4F7A" w:rsidP="008B4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работы </w:t>
      </w:r>
      <w:r w:rsidR="008225A2" w:rsidRPr="0082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библиотеки (</w:t>
      </w:r>
      <w:proofErr w:type="spellStart"/>
      <w:r w:rsidR="008225A2" w:rsidRPr="0082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медиатеки</w:t>
      </w:r>
      <w:proofErr w:type="spellEnd"/>
      <w:r w:rsidR="008225A2" w:rsidRPr="0082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37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2023</w:t>
      </w:r>
      <w:r w:rsidRPr="0082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</w:t>
      </w:r>
      <w:r w:rsidR="00E37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82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</w:t>
      </w:r>
      <w:r w:rsidR="00F70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2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B4F7A" w:rsidRPr="0022392C" w:rsidRDefault="008B4F7A" w:rsidP="008B4F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Проекты с аналогичной тематикой</w:t>
      </w:r>
    </w:p>
    <w:p w:rsidR="008B4F7A" w:rsidRPr="008225A2" w:rsidRDefault="008B4F7A" w:rsidP="008225A2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Сергеева С.А.Учебный проект"Читаем вместе" </w:t>
      </w:r>
    </w:p>
    <w:p w:rsidR="008B4F7A" w:rsidRPr="008225A2" w:rsidRDefault="008B4F7A" w:rsidP="008225A2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Учебный проект "Электронная библиотека" </w:t>
      </w:r>
    </w:p>
    <w:p w:rsidR="008B4F7A" w:rsidRPr="008225A2" w:rsidRDefault="008B4F7A" w:rsidP="008225A2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Визитка проекта Внедрение информационных технологий в практику работы школьной библиотеки </w:t>
      </w:r>
    </w:p>
    <w:p w:rsidR="008B4F7A" w:rsidRPr="008225A2" w:rsidRDefault="008B4F7A" w:rsidP="008225A2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Учебный проект "Библиотека будущего" </w:t>
      </w:r>
    </w:p>
    <w:p w:rsidR="008B4F7A" w:rsidRPr="0022392C" w:rsidRDefault="008B4F7A" w:rsidP="00E1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27" w:rsidRDefault="00EC0C27" w:rsidP="0022392C">
      <w:pPr>
        <w:pStyle w:val="a5"/>
        <w:spacing w:line="36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0C27" w:rsidRDefault="00EC0C27" w:rsidP="0022392C">
      <w:pPr>
        <w:pStyle w:val="a5"/>
        <w:spacing w:line="36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92C" w:rsidRPr="00F70218" w:rsidRDefault="0022392C" w:rsidP="0022392C">
      <w:pPr>
        <w:pStyle w:val="a5"/>
        <w:spacing w:line="36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Паспорт  проекта  </w:t>
      </w:r>
    </w:p>
    <w:p w:rsidR="0022392C" w:rsidRPr="00F70218" w:rsidRDefault="0022392C" w:rsidP="00EC0C27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39" w:type="dxa"/>
        <w:tblInd w:w="-106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272"/>
        <w:gridCol w:w="6367"/>
      </w:tblGrid>
      <w:tr w:rsidR="0022392C" w:rsidRPr="000B1E66" w:rsidTr="00C933D3">
        <w:trPr>
          <w:trHeight w:val="1114"/>
        </w:trPr>
        <w:tc>
          <w:tcPr>
            <w:tcW w:w="3272" w:type="dxa"/>
          </w:tcPr>
          <w:p w:rsidR="0022392C" w:rsidRPr="000B1E66" w:rsidRDefault="0022392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Полное  наименование образовательного учреждения</w:t>
            </w: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67" w:type="dxa"/>
          </w:tcPr>
          <w:p w:rsidR="0022392C" w:rsidRPr="000B1E66" w:rsidRDefault="0022392C" w:rsidP="00E37B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 </w:t>
            </w:r>
            <w:r w:rsidR="00E3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«Основная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бщеобразовательная </w:t>
            </w:r>
            <w:r w:rsidR="00E3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 w:rsidR="00E3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="00E3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E3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иево-Жураки</w:t>
            </w:r>
            <w:proofErr w:type="spellEnd"/>
            <w:r w:rsidR="00E3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2392C" w:rsidRPr="000B1E66" w:rsidTr="00C933D3">
        <w:trPr>
          <w:trHeight w:val="719"/>
        </w:trPr>
        <w:tc>
          <w:tcPr>
            <w:tcW w:w="3272" w:type="dxa"/>
          </w:tcPr>
          <w:p w:rsidR="00F70218" w:rsidRPr="000B1E66" w:rsidRDefault="0022392C" w:rsidP="00875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</w:t>
            </w:r>
            <w:r w:rsidR="00F7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6367" w:type="dxa"/>
          </w:tcPr>
          <w:p w:rsidR="0022392C" w:rsidRPr="000B1E66" w:rsidRDefault="0022392C" w:rsidP="00EC0C27">
            <w:pPr>
              <w:pStyle w:val="a5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92C" w:rsidRPr="000B1E66" w:rsidTr="00C933D3">
        <w:trPr>
          <w:trHeight w:val="305"/>
        </w:trPr>
        <w:tc>
          <w:tcPr>
            <w:tcW w:w="3272" w:type="dxa"/>
          </w:tcPr>
          <w:p w:rsidR="0022392C" w:rsidRPr="000B1E66" w:rsidRDefault="0022392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6367" w:type="dxa"/>
          </w:tcPr>
          <w:p w:rsidR="0022392C" w:rsidRPr="000B1E66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Р.Я.</w:t>
            </w:r>
          </w:p>
        </w:tc>
      </w:tr>
      <w:tr w:rsidR="0022392C" w:rsidRPr="000B1E66" w:rsidTr="00C933D3">
        <w:trPr>
          <w:trHeight w:val="723"/>
        </w:trPr>
        <w:tc>
          <w:tcPr>
            <w:tcW w:w="3272" w:type="dxa"/>
          </w:tcPr>
          <w:p w:rsidR="0022392C" w:rsidRPr="000B1E66" w:rsidRDefault="0022392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в ОУ</w:t>
            </w:r>
          </w:p>
        </w:tc>
        <w:tc>
          <w:tcPr>
            <w:tcW w:w="6367" w:type="dxa"/>
          </w:tcPr>
          <w:p w:rsidR="0022392C" w:rsidRPr="000B1E66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2392C" w:rsidRPr="000B1E66" w:rsidTr="00C933D3">
        <w:trPr>
          <w:trHeight w:val="734"/>
        </w:trPr>
        <w:tc>
          <w:tcPr>
            <w:tcW w:w="3272" w:type="dxa"/>
          </w:tcPr>
          <w:p w:rsidR="0022392C" w:rsidRPr="000B1E66" w:rsidRDefault="0022392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педагогических работников в ОУ </w:t>
            </w:r>
          </w:p>
        </w:tc>
        <w:tc>
          <w:tcPr>
            <w:tcW w:w="6367" w:type="dxa"/>
          </w:tcPr>
          <w:p w:rsidR="0022392C" w:rsidRPr="008225A2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22392C" w:rsidRPr="000B1E66" w:rsidTr="00C933D3">
        <w:trPr>
          <w:trHeight w:val="1114"/>
        </w:trPr>
        <w:tc>
          <w:tcPr>
            <w:tcW w:w="3272" w:type="dxa"/>
          </w:tcPr>
          <w:p w:rsidR="00EC0C27" w:rsidRPr="000B1E66" w:rsidRDefault="00EC0C27" w:rsidP="00EC0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</w:t>
            </w:r>
            <w:r w:rsidR="0022392C"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392C" w:rsidRPr="000B1E66" w:rsidRDefault="0022392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7" w:type="dxa"/>
          </w:tcPr>
          <w:p w:rsidR="0022392C" w:rsidRPr="008225A2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45</w:t>
            </w:r>
          </w:p>
        </w:tc>
      </w:tr>
      <w:tr w:rsidR="0022392C" w:rsidRPr="000B1E66" w:rsidTr="00C933D3">
        <w:trPr>
          <w:trHeight w:val="769"/>
        </w:trPr>
        <w:tc>
          <w:tcPr>
            <w:tcW w:w="3272" w:type="dxa"/>
          </w:tcPr>
          <w:p w:rsidR="0022392C" w:rsidRPr="000B1E66" w:rsidRDefault="0022392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367" w:type="dxa"/>
          </w:tcPr>
          <w:p w:rsidR="0022392C" w:rsidRPr="00EC0C27" w:rsidRDefault="00EC0C27" w:rsidP="00EC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7">
              <w:rPr>
                <w:rFonts w:ascii="Times New Roman" w:hAnsi="Times New Roman" w:cs="Times New Roman"/>
                <w:sz w:val="24"/>
                <w:szCs w:val="24"/>
              </w:rPr>
              <w:t>« Внедрение информационных технологий в практику работы школьной библиотеки»</w:t>
            </w:r>
          </w:p>
        </w:tc>
      </w:tr>
      <w:tr w:rsidR="0022392C" w:rsidRPr="000B1E66" w:rsidTr="00C933D3">
        <w:trPr>
          <w:trHeight w:val="756"/>
        </w:trPr>
        <w:tc>
          <w:tcPr>
            <w:tcW w:w="3272" w:type="dxa"/>
          </w:tcPr>
          <w:p w:rsidR="0022392C" w:rsidRPr="000B1E66" w:rsidRDefault="0022392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Основания для разработки </w:t>
            </w:r>
          </w:p>
          <w:p w:rsidR="0022392C" w:rsidRPr="000B1E66" w:rsidRDefault="0022392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Проекта                                          </w:t>
            </w:r>
          </w:p>
        </w:tc>
        <w:tc>
          <w:tcPr>
            <w:tcW w:w="6367" w:type="dxa"/>
          </w:tcPr>
          <w:p w:rsidR="0022392C" w:rsidRPr="000B1E66" w:rsidRDefault="0022392C" w:rsidP="00EC0C27">
            <w:pPr>
              <w:numPr>
                <w:ilvl w:val="0"/>
                <w:numId w:val="5"/>
              </w:numPr>
              <w:tabs>
                <w:tab w:val="left" w:pos="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2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</w:t>
            </w: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информатизации </w:t>
            </w:r>
          </w:p>
        </w:tc>
      </w:tr>
      <w:tr w:rsidR="0022392C" w:rsidRPr="000B1E66" w:rsidTr="00C933D3">
        <w:trPr>
          <w:trHeight w:val="414"/>
        </w:trPr>
        <w:tc>
          <w:tcPr>
            <w:tcW w:w="3272" w:type="dxa"/>
          </w:tcPr>
          <w:p w:rsidR="0022392C" w:rsidRPr="000B1E66" w:rsidRDefault="0022392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Заказчик  Проекта </w:t>
            </w:r>
          </w:p>
        </w:tc>
        <w:tc>
          <w:tcPr>
            <w:tcW w:w="6367" w:type="dxa"/>
          </w:tcPr>
          <w:p w:rsidR="0022392C" w:rsidRPr="000B1E66" w:rsidRDefault="0022392C" w:rsidP="00EC0C2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0B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392C" w:rsidRPr="000B1E66" w:rsidTr="00C933D3">
        <w:trPr>
          <w:trHeight w:val="263"/>
        </w:trPr>
        <w:tc>
          <w:tcPr>
            <w:tcW w:w="3272" w:type="dxa"/>
          </w:tcPr>
          <w:p w:rsidR="0022392C" w:rsidRPr="000B1E66" w:rsidRDefault="0022392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Координатор Проекта</w:t>
            </w:r>
          </w:p>
        </w:tc>
        <w:tc>
          <w:tcPr>
            <w:tcW w:w="6367" w:type="dxa"/>
          </w:tcPr>
          <w:p w:rsidR="00EC0C27" w:rsidRPr="0022392C" w:rsidRDefault="00EC0C27" w:rsidP="00EC0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37B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У</w:t>
            </w:r>
            <w:r w:rsidR="00E37B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22392C" w:rsidRPr="000B1E66" w:rsidRDefault="0022392C" w:rsidP="00C93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92C" w:rsidRPr="000B1E66" w:rsidTr="00C933D3">
        <w:trPr>
          <w:trHeight w:val="818"/>
        </w:trPr>
        <w:tc>
          <w:tcPr>
            <w:tcW w:w="3272" w:type="dxa"/>
          </w:tcPr>
          <w:p w:rsidR="0022392C" w:rsidRPr="000B1E66" w:rsidRDefault="0022392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Разработчики  Проекта</w:t>
            </w:r>
          </w:p>
        </w:tc>
        <w:tc>
          <w:tcPr>
            <w:tcW w:w="6367" w:type="dxa"/>
          </w:tcPr>
          <w:p w:rsidR="0022392C" w:rsidRPr="00EC0C27" w:rsidRDefault="0022392C" w:rsidP="00E3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C0C2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37B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C0C27">
              <w:rPr>
                <w:rFonts w:ascii="Times New Roman" w:hAnsi="Times New Roman" w:cs="Times New Roman"/>
                <w:sz w:val="28"/>
                <w:szCs w:val="28"/>
              </w:rPr>
              <w:t>директора по У</w:t>
            </w:r>
            <w:r w:rsidR="00E37B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C0C2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22392C" w:rsidRPr="000B1E66" w:rsidTr="00C933D3">
        <w:trPr>
          <w:trHeight w:val="416"/>
        </w:trPr>
        <w:tc>
          <w:tcPr>
            <w:tcW w:w="3272" w:type="dxa"/>
          </w:tcPr>
          <w:p w:rsidR="0022392C" w:rsidRPr="000B1E66" w:rsidRDefault="0022392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Законодательная  база  для  разработки  Проекта</w:t>
            </w:r>
          </w:p>
          <w:p w:rsidR="0022392C" w:rsidRPr="000B1E66" w:rsidRDefault="0022392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392C" w:rsidRPr="000B1E66" w:rsidRDefault="0022392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392C" w:rsidRPr="000B1E66" w:rsidRDefault="0022392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7" w:type="dxa"/>
          </w:tcPr>
          <w:p w:rsidR="0022392C" w:rsidRPr="000B1E66" w:rsidRDefault="0022392C" w:rsidP="00C933D3">
            <w:pPr>
              <w:keepNext/>
              <w:tabs>
                <w:tab w:val="left" w:pos="222"/>
              </w:tabs>
              <w:spacing w:after="0" w:line="36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Федеральные НПА</w:t>
            </w:r>
          </w:p>
          <w:p w:rsidR="0022392C" w:rsidRPr="000B1E66" w:rsidRDefault="0022392C" w:rsidP="0022392C">
            <w:pPr>
              <w:numPr>
                <w:ilvl w:val="0"/>
                <w:numId w:val="2"/>
              </w:numPr>
              <w:tabs>
                <w:tab w:val="left" w:pos="222"/>
              </w:tabs>
              <w:spacing w:before="100" w:beforeAutospacing="1"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РФ «Об образовании». </w:t>
            </w:r>
          </w:p>
          <w:p w:rsidR="0022392C" w:rsidRPr="000B1E66" w:rsidRDefault="0022392C" w:rsidP="0022392C">
            <w:pPr>
              <w:numPr>
                <w:ilvl w:val="0"/>
                <w:numId w:val="4"/>
              </w:numPr>
              <w:tabs>
                <w:tab w:val="left" w:pos="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 от 28 февраля 2012г. № 11-ФЗ « О внесении изменений в Закон Российской Федерации «Об образовании» в части применения электронного обучения, дистанционных образовательных технологий».</w:t>
            </w:r>
          </w:p>
          <w:p w:rsidR="0022392C" w:rsidRPr="000B1E66" w:rsidRDefault="0022392C" w:rsidP="0022392C">
            <w:pPr>
              <w:numPr>
                <w:ilvl w:val="0"/>
                <w:numId w:val="4"/>
              </w:numPr>
              <w:tabs>
                <w:tab w:val="left" w:pos="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нового поколения:</w:t>
            </w:r>
          </w:p>
          <w:p w:rsidR="0022392C" w:rsidRPr="000B1E66" w:rsidRDefault="0022392C" w:rsidP="00C933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Федеральный государственный образовательный </w:t>
            </w: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 начального общего образования.</w:t>
            </w:r>
          </w:p>
          <w:p w:rsidR="0022392C" w:rsidRPr="000B1E66" w:rsidRDefault="0022392C" w:rsidP="00C933D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Федеральный государственный образовательный стандарт основного общего образования.</w:t>
            </w:r>
          </w:p>
          <w:p w:rsidR="0022392C" w:rsidRPr="000B1E66" w:rsidRDefault="0022392C" w:rsidP="0022392C">
            <w:pPr>
              <w:numPr>
                <w:ilvl w:val="0"/>
                <w:numId w:val="2"/>
              </w:numPr>
              <w:tabs>
                <w:tab w:val="left" w:pos="222"/>
              </w:tabs>
              <w:spacing w:before="100" w:beforeAutospacing="1"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"О библиотечном деле".</w:t>
            </w:r>
          </w:p>
          <w:p w:rsidR="0022392C" w:rsidRPr="000B1E66" w:rsidRDefault="0022392C" w:rsidP="0022392C">
            <w:pPr>
              <w:numPr>
                <w:ilvl w:val="0"/>
                <w:numId w:val="2"/>
              </w:numPr>
              <w:tabs>
                <w:tab w:val="left" w:pos="222"/>
              </w:tabs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развития библиотечного дела в РФ до 2015 г. </w:t>
            </w:r>
          </w:p>
          <w:p w:rsidR="0022392C" w:rsidRPr="000B1E66" w:rsidRDefault="0022392C" w:rsidP="0022392C">
            <w:pPr>
              <w:numPr>
                <w:ilvl w:val="0"/>
                <w:numId w:val="2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B1E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 РФ "Об информации".</w:t>
            </w:r>
          </w:p>
          <w:p w:rsidR="0022392C" w:rsidRPr="000B1E66" w:rsidRDefault="0022392C" w:rsidP="00C933D3">
            <w:pPr>
              <w:tabs>
                <w:tab w:val="left" w:pos="222"/>
              </w:tabs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B1E6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Локальные акты школы</w:t>
            </w:r>
          </w:p>
          <w:p w:rsidR="0022392C" w:rsidRDefault="0022392C" w:rsidP="0022392C">
            <w:pPr>
              <w:numPr>
                <w:ilvl w:val="0"/>
                <w:numId w:val="3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информатизации </w:t>
            </w:r>
          </w:p>
          <w:p w:rsidR="0022392C" w:rsidRPr="00DD7923" w:rsidRDefault="0022392C" w:rsidP="0022392C">
            <w:pPr>
              <w:numPr>
                <w:ilvl w:val="0"/>
                <w:numId w:val="3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Устав </w:t>
            </w:r>
          </w:p>
          <w:p w:rsidR="0022392C" w:rsidRPr="000B1E66" w:rsidRDefault="0022392C" w:rsidP="0022392C">
            <w:pPr>
              <w:numPr>
                <w:ilvl w:val="0"/>
                <w:numId w:val="2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B1E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рограмма развития </w:t>
            </w:r>
          </w:p>
          <w:p w:rsidR="0022392C" w:rsidRDefault="0022392C" w:rsidP="0022392C">
            <w:pPr>
              <w:numPr>
                <w:ilvl w:val="0"/>
                <w:numId w:val="2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«Положение 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библиотеке образовательного учреждения</w:t>
            </w:r>
            <w:r w:rsidR="008225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2392C" w:rsidRPr="000B1E66" w:rsidRDefault="0022392C" w:rsidP="0022392C">
            <w:pPr>
              <w:numPr>
                <w:ilvl w:val="0"/>
                <w:numId w:val="2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Должностная инструкция библиотекаря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1E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392C" w:rsidRPr="000B1E66" w:rsidTr="00C933D3">
        <w:trPr>
          <w:trHeight w:val="64"/>
        </w:trPr>
        <w:tc>
          <w:tcPr>
            <w:tcW w:w="3272" w:type="dxa"/>
          </w:tcPr>
          <w:p w:rsidR="0022392C" w:rsidRPr="000B1E66" w:rsidRDefault="0022392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направления деятельности по реализации   Проекта</w:t>
            </w:r>
          </w:p>
          <w:p w:rsidR="0022392C" w:rsidRPr="000B1E66" w:rsidRDefault="0022392C" w:rsidP="00C933D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7" w:type="dxa"/>
          </w:tcPr>
          <w:p w:rsidR="0022392C" w:rsidRPr="000B1E66" w:rsidRDefault="0022392C" w:rsidP="00C933D3">
            <w:pPr>
              <w:tabs>
                <w:tab w:val="left" w:pos="1701"/>
              </w:tabs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модернизации</w:t>
            </w: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="0082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</w:t>
            </w: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 на реализацию приоритетных направлений региональной образовательной политики в области организации образовательного процесса в школах в условиях реализации ФГОС:</w:t>
            </w:r>
          </w:p>
          <w:p w:rsidR="0022392C" w:rsidRPr="000B1E66" w:rsidRDefault="0022392C" w:rsidP="0022392C">
            <w:pPr>
              <w:numPr>
                <w:ilvl w:val="0"/>
                <w:numId w:val="6"/>
              </w:numPr>
              <w:tabs>
                <w:tab w:val="left" w:pos="378"/>
              </w:tabs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внедрения информационных технологий в образовательный процесс  школы.</w:t>
            </w:r>
          </w:p>
          <w:p w:rsidR="0022392C" w:rsidRPr="000B1E66" w:rsidRDefault="0022392C" w:rsidP="0022392C">
            <w:pPr>
              <w:numPr>
                <w:ilvl w:val="0"/>
                <w:numId w:val="6"/>
              </w:numPr>
              <w:tabs>
                <w:tab w:val="left" w:pos="378"/>
              </w:tabs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Информационное сопровождение уроков, занятий дополнительного образования, семинаров, совещаний, Педагогического и Методического  советов, конференций  и т.д.</w:t>
            </w:r>
          </w:p>
          <w:p w:rsidR="0022392C" w:rsidRPr="000B1E66" w:rsidRDefault="0022392C" w:rsidP="0022392C">
            <w:pPr>
              <w:numPr>
                <w:ilvl w:val="0"/>
                <w:numId w:val="6"/>
              </w:numPr>
              <w:tabs>
                <w:tab w:val="left" w:pos="378"/>
              </w:tabs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педагогическим работникам при разработке мероприятий с использованием </w:t>
            </w:r>
            <w:proofErr w:type="spellStart"/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медиаресурсов</w:t>
            </w:r>
            <w:proofErr w:type="spellEnd"/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392C" w:rsidRPr="000B1E66" w:rsidRDefault="0022392C" w:rsidP="0022392C">
            <w:pPr>
              <w:numPr>
                <w:ilvl w:val="0"/>
                <w:numId w:val="6"/>
              </w:numPr>
              <w:tabs>
                <w:tab w:val="left" w:pos="378"/>
              </w:tabs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Внеклассная работа, сочетающая в себе традиционные и нетрадиционные средства информации.</w:t>
            </w:r>
          </w:p>
          <w:p w:rsidR="0022392C" w:rsidRPr="000B1E66" w:rsidRDefault="0022392C" w:rsidP="0022392C">
            <w:pPr>
              <w:numPr>
                <w:ilvl w:val="0"/>
                <w:numId w:val="6"/>
              </w:numPr>
              <w:tabs>
                <w:tab w:val="left" w:pos="378"/>
              </w:tabs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наиболее полного и быстрого   доступа   к  информационным  ресурсам</w:t>
            </w:r>
            <w:r w:rsidR="0082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392C" w:rsidRPr="000B1E66" w:rsidRDefault="0022392C" w:rsidP="0022392C">
            <w:pPr>
              <w:numPr>
                <w:ilvl w:val="0"/>
                <w:numId w:val="6"/>
              </w:numPr>
              <w:tabs>
                <w:tab w:val="left" w:pos="378"/>
              </w:tabs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знакомство и изучение </w:t>
            </w:r>
            <w:proofErr w:type="spellStart"/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медиаресурсов</w:t>
            </w:r>
            <w:proofErr w:type="spellEnd"/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использование Интернет.</w:t>
            </w:r>
          </w:p>
          <w:p w:rsidR="0022392C" w:rsidRPr="000B1E66" w:rsidRDefault="0022392C" w:rsidP="0022392C">
            <w:pPr>
              <w:numPr>
                <w:ilvl w:val="0"/>
                <w:numId w:val="6"/>
              </w:numPr>
              <w:tabs>
                <w:tab w:val="left" w:pos="378"/>
              </w:tabs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с  одаренными  учащимися.</w:t>
            </w:r>
          </w:p>
          <w:p w:rsidR="0022392C" w:rsidRPr="000B1E66" w:rsidRDefault="0022392C" w:rsidP="0022392C">
            <w:pPr>
              <w:numPr>
                <w:ilvl w:val="0"/>
                <w:numId w:val="6"/>
              </w:numPr>
              <w:tabs>
                <w:tab w:val="left" w:pos="378"/>
              </w:tabs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исследовательская   и  проектная   работа</w:t>
            </w:r>
            <w:r w:rsidR="0082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2392C" w:rsidRPr="000B1E66" w:rsidTr="00C933D3">
        <w:trPr>
          <w:trHeight w:val="1562"/>
        </w:trPr>
        <w:tc>
          <w:tcPr>
            <w:tcW w:w="3272" w:type="dxa"/>
          </w:tcPr>
          <w:p w:rsidR="0022392C" w:rsidRPr="000B1E66" w:rsidRDefault="0022392C" w:rsidP="00C933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Сроки  и  этапы реализации   Проекта </w:t>
            </w:r>
          </w:p>
        </w:tc>
        <w:tc>
          <w:tcPr>
            <w:tcW w:w="6367" w:type="dxa"/>
          </w:tcPr>
          <w:p w:rsidR="0022392C" w:rsidRPr="000B1E66" w:rsidRDefault="0022392C" w:rsidP="00C933D3">
            <w:pPr>
              <w:tabs>
                <w:tab w:val="left" w:pos="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проекта: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июнь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22392C" w:rsidRDefault="0022392C" w:rsidP="00C933D3">
            <w:pPr>
              <w:tabs>
                <w:tab w:val="left" w:pos="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подготовительный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2017 – май 2018</w:t>
            </w: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2392C" w:rsidRPr="000B1E66" w:rsidRDefault="0022392C" w:rsidP="00C933D3">
            <w:pPr>
              <w:tabs>
                <w:tab w:val="left" w:pos="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(анализ деятельности библиотеки, анализ материально-технической базы библиотеки, подготовка финансового обоснования проекта)</w:t>
            </w:r>
          </w:p>
          <w:p w:rsidR="0022392C" w:rsidRPr="000B1E66" w:rsidRDefault="0022392C" w:rsidP="00C933D3">
            <w:pPr>
              <w:tabs>
                <w:tab w:val="left" w:pos="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основной –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г. - 2020</w:t>
            </w: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(модернизация </w:t>
            </w:r>
            <w:proofErr w:type="spellStart"/>
            <w:r w:rsidR="00822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материально-технического оснащения, повышение уровня информационных услуг, расширения спектра библиотечного обслуживания)</w:t>
            </w:r>
          </w:p>
          <w:p w:rsidR="0022392C" w:rsidRPr="000B1E66" w:rsidRDefault="0022392C" w:rsidP="00C933D3">
            <w:pPr>
              <w:tabs>
                <w:tab w:val="left" w:pos="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заключительный –  июнь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B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результатов реализации проекта.</w:t>
            </w:r>
          </w:p>
        </w:tc>
      </w:tr>
    </w:tbl>
    <w:p w:rsidR="0022392C" w:rsidRPr="000B1E66" w:rsidRDefault="0022392C" w:rsidP="002239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Pr="000B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392C" w:rsidRPr="000B1E66" w:rsidRDefault="0022392C" w:rsidP="0022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2C" w:rsidRDefault="0022392C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2C" w:rsidRDefault="0022392C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2C" w:rsidRDefault="0022392C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2C" w:rsidRDefault="0022392C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2C" w:rsidRDefault="0022392C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2C" w:rsidRDefault="0022392C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2C" w:rsidRDefault="0022392C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2C" w:rsidRDefault="0022392C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2C" w:rsidRDefault="0022392C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2C" w:rsidRDefault="0022392C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2C" w:rsidRDefault="0022392C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27" w:rsidRDefault="00EC0C27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27" w:rsidRDefault="00EC0C27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27" w:rsidRDefault="00EC0C27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27" w:rsidRDefault="00EC0C27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27" w:rsidRDefault="00EC0C27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27" w:rsidRDefault="00EC0C27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27" w:rsidRDefault="00EC0C27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27" w:rsidRDefault="00EC0C27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27" w:rsidRDefault="00EC0C27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27" w:rsidRDefault="00EC0C27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27" w:rsidRDefault="00EC0C27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A2" w:rsidRDefault="008225A2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A2" w:rsidRDefault="008225A2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92C" w:rsidRPr="0022392C" w:rsidRDefault="0022392C" w:rsidP="0022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Механизм реализации</w:t>
      </w:r>
      <w:r w:rsidRPr="00223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5A2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22392C" w:rsidRP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3119"/>
        <w:gridCol w:w="1807"/>
        <w:gridCol w:w="35"/>
        <w:gridCol w:w="142"/>
        <w:gridCol w:w="1807"/>
      </w:tblGrid>
      <w:tr w:rsidR="0022392C" w:rsidRPr="00F5506C" w:rsidTr="005A71D4">
        <w:tc>
          <w:tcPr>
            <w:tcW w:w="3085" w:type="dxa"/>
          </w:tcPr>
          <w:p w:rsidR="0022392C" w:rsidRPr="00F5506C" w:rsidRDefault="0022392C" w:rsidP="00C933D3">
            <w:pPr>
              <w:tabs>
                <w:tab w:val="left" w:pos="322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19" w:type="dxa"/>
          </w:tcPr>
          <w:p w:rsidR="0022392C" w:rsidRPr="00F5506C" w:rsidRDefault="0022392C" w:rsidP="00C933D3">
            <w:pPr>
              <w:tabs>
                <w:tab w:val="left" w:pos="3224"/>
              </w:tabs>
              <w:spacing w:after="0" w:line="360" w:lineRule="auto"/>
              <w:ind w:left="33" w:right="35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984" w:type="dxa"/>
            <w:gridSpan w:val="3"/>
          </w:tcPr>
          <w:p w:rsidR="0022392C" w:rsidRPr="00F5506C" w:rsidRDefault="0022392C" w:rsidP="00C933D3">
            <w:pPr>
              <w:tabs>
                <w:tab w:val="left" w:pos="322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  <w:p w:rsidR="0022392C" w:rsidRPr="00F5506C" w:rsidRDefault="0022392C" w:rsidP="00C933D3">
            <w:pPr>
              <w:tabs>
                <w:tab w:val="left" w:pos="322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исполнители</w:t>
            </w:r>
          </w:p>
        </w:tc>
        <w:tc>
          <w:tcPr>
            <w:tcW w:w="1807" w:type="dxa"/>
          </w:tcPr>
          <w:p w:rsidR="0022392C" w:rsidRPr="00F5506C" w:rsidRDefault="0022392C" w:rsidP="00C933D3">
            <w:pPr>
              <w:tabs>
                <w:tab w:val="left" w:pos="3224"/>
              </w:tabs>
              <w:spacing w:after="0" w:line="36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22392C" w:rsidRPr="00F5506C" w:rsidTr="005A71D4">
        <w:tc>
          <w:tcPr>
            <w:tcW w:w="9995" w:type="dxa"/>
            <w:gridSpan w:val="6"/>
          </w:tcPr>
          <w:p w:rsidR="0022392C" w:rsidRPr="00F5506C" w:rsidRDefault="0022392C" w:rsidP="00C933D3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обеспечение проекта</w:t>
            </w:r>
          </w:p>
        </w:tc>
      </w:tr>
      <w:tr w:rsidR="0022392C" w:rsidRPr="00F5506C" w:rsidTr="005A71D4">
        <w:tc>
          <w:tcPr>
            <w:tcW w:w="3085" w:type="dxa"/>
          </w:tcPr>
          <w:p w:rsidR="0022392C" w:rsidRPr="00F5506C" w:rsidRDefault="0022392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нормативных, инструктивных и методических документов федерального, регионального и муниципального уровней образования</w:t>
            </w:r>
            <w:r w:rsidR="00F7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392C" w:rsidRPr="00F5506C" w:rsidRDefault="0022392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2392C" w:rsidRPr="00F5506C" w:rsidRDefault="0022392C" w:rsidP="00C933D3">
            <w:pPr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22392C" w:rsidRPr="00F5506C" w:rsidRDefault="0022392C" w:rsidP="00C933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22392C" w:rsidRPr="00F5506C" w:rsidRDefault="0022392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 педагогов</w:t>
            </w:r>
          </w:p>
        </w:tc>
        <w:tc>
          <w:tcPr>
            <w:tcW w:w="1949" w:type="dxa"/>
            <w:gridSpan w:val="2"/>
          </w:tcPr>
          <w:p w:rsidR="0022392C" w:rsidRPr="00F5506C" w:rsidRDefault="0022392C" w:rsidP="00EC0C27">
            <w:pPr>
              <w:tabs>
                <w:tab w:val="left" w:pos="3224"/>
              </w:tabs>
              <w:spacing w:after="0" w:line="36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Январь-февраль 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3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2392C" w:rsidRPr="00F5506C" w:rsidTr="005A71D4">
        <w:tc>
          <w:tcPr>
            <w:tcW w:w="3085" w:type="dxa"/>
          </w:tcPr>
          <w:p w:rsidR="0022392C" w:rsidRPr="00F5506C" w:rsidRDefault="0022392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Обновление нормативно-правовой базы 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редактирование 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Положений:  </w:t>
            </w:r>
          </w:p>
          <w:p w:rsidR="0022392C" w:rsidRPr="00F5506C" w:rsidRDefault="0022392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«Положение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библиотеке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22392C" w:rsidRPr="00F5506C" w:rsidRDefault="0022392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«Правила 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библиотекой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2392C" w:rsidRPr="00F5506C" w:rsidRDefault="0022392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«Положение о порядке создания, и использования учебного фонда» и т.д.</w:t>
            </w:r>
          </w:p>
        </w:tc>
        <w:tc>
          <w:tcPr>
            <w:tcW w:w="3119" w:type="dxa"/>
          </w:tcPr>
          <w:p w:rsidR="0022392C" w:rsidRPr="00F5506C" w:rsidRDefault="0022392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нормативно-правовой базы</w:t>
            </w:r>
          </w:p>
          <w:p w:rsidR="0022392C" w:rsidRPr="00F5506C" w:rsidRDefault="0022392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22392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Р.Я.</w:t>
            </w:r>
          </w:p>
        </w:tc>
        <w:tc>
          <w:tcPr>
            <w:tcW w:w="1949" w:type="dxa"/>
            <w:gridSpan w:val="2"/>
          </w:tcPr>
          <w:p w:rsidR="0022392C" w:rsidRPr="00F5506C" w:rsidRDefault="0022392C" w:rsidP="00EC0C27">
            <w:pPr>
              <w:tabs>
                <w:tab w:val="left" w:pos="3224"/>
              </w:tabs>
              <w:spacing w:after="0" w:line="36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 20</w:t>
            </w:r>
            <w:r w:rsidR="00E3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22392C" w:rsidRPr="00F5506C" w:rsidTr="005A71D4">
        <w:tc>
          <w:tcPr>
            <w:tcW w:w="9995" w:type="dxa"/>
            <w:gridSpan w:val="6"/>
          </w:tcPr>
          <w:p w:rsidR="0022392C" w:rsidRPr="00F5506C" w:rsidRDefault="0022392C" w:rsidP="00C933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F55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 Материально-техническое обеспечение</w:t>
            </w:r>
          </w:p>
        </w:tc>
      </w:tr>
      <w:tr w:rsidR="00E37B4C" w:rsidRPr="00F5506C" w:rsidTr="005A71D4">
        <w:tc>
          <w:tcPr>
            <w:tcW w:w="3085" w:type="dxa"/>
          </w:tcPr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специального оборудования, современной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119" w:type="dxa"/>
          </w:tcPr>
          <w:p w:rsidR="00E37B4C" w:rsidRPr="00F5506C" w:rsidRDefault="00E37B4C" w:rsidP="00C933D3">
            <w:pPr>
              <w:snapToGri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дополнительных 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 мест и зон. </w:t>
            </w:r>
          </w:p>
          <w:p w:rsidR="00E37B4C" w:rsidRPr="00F5506C" w:rsidRDefault="00E37B4C" w:rsidP="00C933D3">
            <w:pPr>
              <w:snapToGri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Автоматизация библиотечных процессов.</w:t>
            </w:r>
          </w:p>
          <w:p w:rsidR="00E37B4C" w:rsidRPr="00F5506C" w:rsidRDefault="00E37B4C" w:rsidP="00C933D3">
            <w:pPr>
              <w:snapToGri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расходными материалами, носителями цифровой информации. </w:t>
            </w:r>
          </w:p>
        </w:tc>
        <w:tc>
          <w:tcPr>
            <w:tcW w:w="1842" w:type="dxa"/>
            <w:gridSpan w:val="2"/>
          </w:tcPr>
          <w:p w:rsidR="00E37B4C" w:rsidRPr="00F5506C" w:rsidRDefault="00E37B4C" w:rsidP="00B04E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Р.Я.</w:t>
            </w:r>
          </w:p>
        </w:tc>
        <w:tc>
          <w:tcPr>
            <w:tcW w:w="1949" w:type="dxa"/>
            <w:gridSpan w:val="2"/>
          </w:tcPr>
          <w:p w:rsidR="00E37B4C" w:rsidRPr="00F5506C" w:rsidRDefault="00E37B4C" w:rsidP="00C93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сентября 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– </w:t>
            </w:r>
          </w:p>
          <w:p w:rsidR="00E37B4C" w:rsidRPr="00F5506C" w:rsidRDefault="00E37B4C" w:rsidP="00C93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37B4C" w:rsidRPr="00F5506C" w:rsidRDefault="00E37B4C" w:rsidP="00C93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B4C" w:rsidRPr="00F5506C" w:rsidTr="005A71D4">
        <w:tc>
          <w:tcPr>
            <w:tcW w:w="3085" w:type="dxa"/>
          </w:tcPr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Комплектование фонда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разных носителях: учебной, справочной, отраслевой,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литературой,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медиаресурсами</w:t>
            </w:r>
            <w:proofErr w:type="spellEnd"/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Интернет - ресурсами</w:t>
            </w:r>
          </w:p>
        </w:tc>
        <w:tc>
          <w:tcPr>
            <w:tcW w:w="3119" w:type="dxa"/>
          </w:tcPr>
          <w:p w:rsidR="00E37B4C" w:rsidRPr="00F5506C" w:rsidRDefault="00E37B4C" w:rsidP="00C93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Пополнение фонда 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библиотеки качественными и разнообразными источниками информации </w:t>
            </w:r>
          </w:p>
        </w:tc>
        <w:tc>
          <w:tcPr>
            <w:tcW w:w="1842" w:type="dxa"/>
            <w:gridSpan w:val="2"/>
          </w:tcPr>
          <w:p w:rsidR="00E37B4C" w:rsidRDefault="00E37B4C" w:rsidP="00EC0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E37B4C" w:rsidRPr="00F5506C" w:rsidRDefault="00E37B4C" w:rsidP="00EC0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Р.Я.</w:t>
            </w:r>
          </w:p>
        </w:tc>
        <w:tc>
          <w:tcPr>
            <w:tcW w:w="1949" w:type="dxa"/>
            <w:gridSpan w:val="2"/>
          </w:tcPr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– </w:t>
            </w:r>
          </w:p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E37B4C" w:rsidRPr="00F5506C" w:rsidTr="005A71D4">
        <w:tc>
          <w:tcPr>
            <w:tcW w:w="3085" w:type="dxa"/>
          </w:tcPr>
          <w:p w:rsidR="00E37B4C" w:rsidRPr="00F5506C" w:rsidRDefault="00E37B4C" w:rsidP="00260F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3.Информатизация библиотечной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Формирование единой информационной среды ОУ.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доступа к библиографическим  базам библиотеки, к Интернет-ресурсам. 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спектра информационных услуг.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объёма информационных ресурсов</w:t>
            </w:r>
          </w:p>
        </w:tc>
        <w:tc>
          <w:tcPr>
            <w:tcW w:w="1842" w:type="dxa"/>
            <w:gridSpan w:val="2"/>
          </w:tcPr>
          <w:p w:rsidR="00E37B4C" w:rsidRPr="00F5506C" w:rsidRDefault="00E37B4C" w:rsidP="00EC0C27">
            <w:pPr>
              <w:tabs>
                <w:tab w:val="left" w:pos="322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Р.Я.</w:t>
            </w:r>
          </w:p>
        </w:tc>
        <w:tc>
          <w:tcPr>
            <w:tcW w:w="1949" w:type="dxa"/>
            <w:gridSpan w:val="2"/>
          </w:tcPr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– </w:t>
            </w:r>
          </w:p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37B4C" w:rsidRPr="00F5506C" w:rsidRDefault="00E37B4C" w:rsidP="00EC0C27">
            <w:pPr>
              <w:tabs>
                <w:tab w:val="left" w:pos="3224"/>
              </w:tabs>
              <w:spacing w:after="0" w:line="360" w:lineRule="auto"/>
              <w:ind w:left="34" w:righ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E37B4C" w:rsidRPr="00F5506C" w:rsidTr="005A71D4">
        <w:tc>
          <w:tcPr>
            <w:tcW w:w="9995" w:type="dxa"/>
            <w:gridSpan w:val="6"/>
          </w:tcPr>
          <w:p w:rsidR="00E37B4C" w:rsidRPr="00F5506C" w:rsidRDefault="00E37B4C" w:rsidP="00C933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F55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 Кадровое обеспечение</w:t>
            </w:r>
          </w:p>
        </w:tc>
      </w:tr>
      <w:tr w:rsidR="00E37B4C" w:rsidRPr="00F5506C" w:rsidTr="005A71D4">
        <w:tc>
          <w:tcPr>
            <w:tcW w:w="3085" w:type="dxa"/>
          </w:tcPr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Подбор и расстановка кадров.</w:t>
            </w:r>
          </w:p>
        </w:tc>
        <w:tc>
          <w:tcPr>
            <w:tcW w:w="3119" w:type="dxa"/>
          </w:tcPr>
          <w:p w:rsidR="00E37B4C" w:rsidRPr="00F5506C" w:rsidRDefault="00E37B4C" w:rsidP="00C933D3">
            <w:pPr>
              <w:snapToGri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квалифицированных кадров.</w:t>
            </w:r>
          </w:p>
          <w:p w:rsidR="00E37B4C" w:rsidRPr="00F5506C" w:rsidRDefault="00E37B4C" w:rsidP="00C933D3">
            <w:pPr>
              <w:snapToGri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Своевременная курсовая подготовка педагогических работников и библиотекарей по использованию ИКТ.</w:t>
            </w:r>
          </w:p>
          <w:p w:rsidR="00E37B4C" w:rsidRPr="00F5506C" w:rsidRDefault="00E37B4C" w:rsidP="00C933D3">
            <w:pPr>
              <w:snapToGri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творческих групп по направлениям деятельности школы.</w:t>
            </w:r>
          </w:p>
          <w:p w:rsidR="00E37B4C" w:rsidRPr="00F5506C" w:rsidRDefault="00E37B4C" w:rsidP="00C933D3">
            <w:pPr>
              <w:snapToGri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-Поощрение и стимулирование участников реализации проекта.</w:t>
            </w:r>
          </w:p>
        </w:tc>
        <w:tc>
          <w:tcPr>
            <w:tcW w:w="1842" w:type="dxa"/>
            <w:gridSpan w:val="2"/>
          </w:tcPr>
          <w:p w:rsidR="00E37B4C" w:rsidRPr="00F5506C" w:rsidRDefault="00E37B4C" w:rsidP="00EC0C27">
            <w:pPr>
              <w:tabs>
                <w:tab w:val="left" w:pos="322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Р.Я.</w:t>
            </w:r>
          </w:p>
        </w:tc>
        <w:tc>
          <w:tcPr>
            <w:tcW w:w="1949" w:type="dxa"/>
            <w:gridSpan w:val="2"/>
          </w:tcPr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– </w:t>
            </w:r>
          </w:p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37B4C" w:rsidRPr="00F5506C" w:rsidRDefault="00E37B4C" w:rsidP="00C93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E37B4C" w:rsidRPr="00F5506C" w:rsidTr="005A71D4">
        <w:tc>
          <w:tcPr>
            <w:tcW w:w="9995" w:type="dxa"/>
            <w:gridSpan w:val="6"/>
          </w:tcPr>
          <w:p w:rsidR="00E37B4C" w:rsidRPr="00F5506C" w:rsidRDefault="00E37B4C" w:rsidP="00C933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7B4C" w:rsidRDefault="00E37B4C" w:rsidP="00C933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E37B4C" w:rsidRPr="00F5506C" w:rsidRDefault="00E37B4C" w:rsidP="00C933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IV</w:t>
            </w:r>
            <w:r w:rsidRPr="00F55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 Научно-методическое обеспечение</w:t>
            </w:r>
          </w:p>
        </w:tc>
      </w:tr>
      <w:tr w:rsidR="00E37B4C" w:rsidRPr="00F5506C" w:rsidTr="005A71D4">
        <w:tc>
          <w:tcPr>
            <w:tcW w:w="3085" w:type="dxa"/>
          </w:tcPr>
          <w:p w:rsidR="00E37B4C" w:rsidRPr="00F5506C" w:rsidRDefault="00E37B4C" w:rsidP="00260F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1.Изучение передового опыта района,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округа,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по  внедрению ИКТ в образовательную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E37B4C" w:rsidRPr="00F5506C" w:rsidRDefault="00E37B4C" w:rsidP="00C933D3">
            <w:pPr>
              <w:tabs>
                <w:tab w:val="left" w:pos="3224"/>
              </w:tabs>
              <w:spacing w:after="0" w:line="360" w:lineRule="auto"/>
              <w:ind w:left="33" w:right="35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спектра используемых   ИКТ.</w:t>
            </w:r>
          </w:p>
          <w:p w:rsidR="00E37B4C" w:rsidRPr="00F5506C" w:rsidRDefault="00E37B4C" w:rsidP="00C933D3">
            <w:pPr>
              <w:tabs>
                <w:tab w:val="left" w:pos="3224"/>
              </w:tabs>
              <w:spacing w:after="0" w:line="360" w:lineRule="auto"/>
              <w:ind w:left="33" w:right="35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перечня электронно-библиотечных услуг, повышение качества обслуживания участников образовательного процесса.</w:t>
            </w:r>
          </w:p>
        </w:tc>
        <w:tc>
          <w:tcPr>
            <w:tcW w:w="1807" w:type="dxa"/>
          </w:tcPr>
          <w:p w:rsidR="00E37B4C" w:rsidRPr="00F5506C" w:rsidRDefault="00E37B4C" w:rsidP="00EC0C27">
            <w:pPr>
              <w:tabs>
                <w:tab w:val="left" w:pos="322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Р.Я.</w:t>
            </w:r>
          </w:p>
        </w:tc>
        <w:tc>
          <w:tcPr>
            <w:tcW w:w="1984" w:type="dxa"/>
            <w:gridSpan w:val="3"/>
          </w:tcPr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– </w:t>
            </w:r>
          </w:p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37B4C" w:rsidRPr="00F5506C" w:rsidRDefault="00E37B4C" w:rsidP="00C933D3">
            <w:pPr>
              <w:tabs>
                <w:tab w:val="left" w:pos="3224"/>
              </w:tabs>
              <w:spacing w:after="0" w:line="360" w:lineRule="auto"/>
              <w:ind w:left="34" w:righ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E37B4C" w:rsidRPr="00F5506C" w:rsidTr="005A71D4">
        <w:tc>
          <w:tcPr>
            <w:tcW w:w="3085" w:type="dxa"/>
          </w:tcPr>
          <w:p w:rsidR="00E37B4C" w:rsidRPr="00F5506C" w:rsidRDefault="00E37B4C" w:rsidP="00F70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Выявление новых управленческих и методических подходов к организации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E37B4C" w:rsidRPr="00F5506C" w:rsidRDefault="00E37B4C" w:rsidP="00F70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библиотеки в управленческую систему школы с целью повышения интегрирования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единое информационное пространство школы</w:t>
            </w:r>
          </w:p>
        </w:tc>
        <w:tc>
          <w:tcPr>
            <w:tcW w:w="1807" w:type="dxa"/>
          </w:tcPr>
          <w:p w:rsidR="00E37B4C" w:rsidRPr="00F5506C" w:rsidRDefault="00E37B4C" w:rsidP="00EC0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Р.Я.</w:t>
            </w:r>
          </w:p>
        </w:tc>
        <w:tc>
          <w:tcPr>
            <w:tcW w:w="1984" w:type="dxa"/>
            <w:gridSpan w:val="3"/>
          </w:tcPr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– </w:t>
            </w:r>
          </w:p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E37B4C" w:rsidRPr="00F5506C" w:rsidTr="005A71D4">
        <w:tc>
          <w:tcPr>
            <w:tcW w:w="3085" w:type="dxa"/>
          </w:tcPr>
          <w:p w:rsidR="00E37B4C" w:rsidRPr="00F5506C" w:rsidRDefault="00E37B4C" w:rsidP="00F70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Анализ перспективных моделей организационных форм школьной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Выявление слабых и сильных сторон деятельности и ресурсов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 текущей ситуации, обмен опытом. </w:t>
            </w:r>
          </w:p>
          <w:p w:rsidR="00E37B4C" w:rsidRPr="00F5506C" w:rsidRDefault="00E37B4C" w:rsidP="00260F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опыта внедрения ИКТ в образовательную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школьных библиотек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округа,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7" w:type="dxa"/>
          </w:tcPr>
          <w:p w:rsidR="00E37B4C" w:rsidRPr="00F5506C" w:rsidRDefault="00E37B4C" w:rsidP="00EC0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Р.Я.</w:t>
            </w:r>
          </w:p>
        </w:tc>
        <w:tc>
          <w:tcPr>
            <w:tcW w:w="1984" w:type="dxa"/>
            <w:gridSpan w:val="3"/>
          </w:tcPr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– </w:t>
            </w:r>
          </w:p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E37B4C" w:rsidRPr="00F5506C" w:rsidTr="005A71D4">
        <w:tc>
          <w:tcPr>
            <w:tcW w:w="3085" w:type="dxa"/>
          </w:tcPr>
          <w:p w:rsidR="00E37B4C" w:rsidRPr="00F5506C" w:rsidRDefault="00E37B4C" w:rsidP="00F70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Развитие координации деятельности школьной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библиотеками других ведомств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E37B4C" w:rsidRPr="00F5506C" w:rsidRDefault="00E37B4C" w:rsidP="00F70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опытом работы, распространение собственного опыта работы при проведении совместных мероприятий, </w:t>
            </w:r>
            <w:proofErr w:type="spellStart"/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телеконференций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</w:tcPr>
          <w:p w:rsidR="00E37B4C" w:rsidRPr="00F5506C" w:rsidRDefault="00E37B4C" w:rsidP="00EC0C27">
            <w:pPr>
              <w:tabs>
                <w:tab w:val="left" w:pos="322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Р.Я.</w:t>
            </w:r>
          </w:p>
        </w:tc>
        <w:tc>
          <w:tcPr>
            <w:tcW w:w="1984" w:type="dxa"/>
            <w:gridSpan w:val="3"/>
          </w:tcPr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– </w:t>
            </w:r>
          </w:p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37B4C" w:rsidRPr="00F5506C" w:rsidRDefault="00E37B4C" w:rsidP="00C933D3">
            <w:pPr>
              <w:tabs>
                <w:tab w:val="left" w:pos="3224"/>
              </w:tabs>
              <w:spacing w:after="0" w:line="360" w:lineRule="auto"/>
              <w:ind w:left="34" w:righ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E37B4C" w:rsidRPr="00F5506C" w:rsidTr="005A71D4">
        <w:tc>
          <w:tcPr>
            <w:tcW w:w="3085" w:type="dxa"/>
          </w:tcPr>
          <w:p w:rsidR="00E37B4C" w:rsidRPr="00F5506C" w:rsidRDefault="00E37B4C" w:rsidP="00C93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 Формирование 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компетентности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образовательного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Активное 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компетентности участников образовательного процесса.</w:t>
            </w:r>
          </w:p>
          <w:p w:rsidR="00E37B4C" w:rsidRPr="00F5506C" w:rsidRDefault="00E37B4C" w:rsidP="00C933D3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Интернет -сервисов.</w:t>
            </w:r>
          </w:p>
          <w:p w:rsidR="00E37B4C" w:rsidRPr="00F5506C" w:rsidRDefault="00E37B4C" w:rsidP="00C933D3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-Формирование информационной культуры  - через блоги, вики-среды и возможности социальных сервисов и инструментов Веб 2.0, при проведении мастер - классов, семинаров, конференций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</w:tcPr>
          <w:p w:rsidR="00E37B4C" w:rsidRPr="00F5506C" w:rsidRDefault="00E37B4C" w:rsidP="00E37B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Р.Я.</w:t>
            </w:r>
          </w:p>
          <w:p w:rsidR="00E37B4C" w:rsidRPr="00F5506C" w:rsidRDefault="00E37B4C" w:rsidP="00EC0C27">
            <w:pPr>
              <w:tabs>
                <w:tab w:val="left" w:pos="322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– </w:t>
            </w:r>
          </w:p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37B4C" w:rsidRPr="00F5506C" w:rsidRDefault="00E37B4C" w:rsidP="00C933D3">
            <w:pPr>
              <w:tabs>
                <w:tab w:val="left" w:pos="3224"/>
              </w:tabs>
              <w:spacing w:after="0" w:line="360" w:lineRule="auto"/>
              <w:ind w:left="34" w:righ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E37B4C" w:rsidRPr="00F5506C" w:rsidTr="005A71D4">
        <w:tc>
          <w:tcPr>
            <w:tcW w:w="3085" w:type="dxa"/>
          </w:tcPr>
          <w:p w:rsidR="00E37B4C" w:rsidRPr="00F5506C" w:rsidRDefault="00E37B4C" w:rsidP="00C933D3">
            <w:pPr>
              <w:tabs>
                <w:tab w:val="left" w:pos="1701"/>
              </w:tabs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6.Методическое сопровождение внедрения ИКТ в образовательный процесс 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Расширение банка УМК, соответствующих ФГОС на разных носителях. 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Укомплектованность  учебно-методической и программно-методической литературой, ЭОР.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Оказание методической помощи учителям при разработке планов занятий с использованием </w:t>
            </w:r>
            <w:proofErr w:type="spellStart"/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Интернет-сервисов</w:t>
            </w:r>
            <w:proofErr w:type="spellEnd"/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медиаресурсов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</w:tcPr>
          <w:p w:rsidR="00E37B4C" w:rsidRPr="00F5506C" w:rsidRDefault="00E37B4C" w:rsidP="00EC0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– </w:t>
            </w:r>
          </w:p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E37B4C" w:rsidRPr="00F5506C" w:rsidTr="005A71D4">
        <w:tc>
          <w:tcPr>
            <w:tcW w:w="9995" w:type="dxa"/>
            <w:gridSpan w:val="6"/>
          </w:tcPr>
          <w:p w:rsidR="00E37B4C" w:rsidRPr="00F5506C" w:rsidRDefault="00E37B4C" w:rsidP="00C933D3">
            <w:pPr>
              <w:tabs>
                <w:tab w:val="left" w:pos="3224"/>
              </w:tabs>
              <w:spacing w:after="0" w:line="360" w:lineRule="auto"/>
              <w:ind w:left="34" w:righ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F55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 Информационно-образовательное обеспечение </w:t>
            </w:r>
          </w:p>
        </w:tc>
      </w:tr>
      <w:tr w:rsidR="00E37B4C" w:rsidRPr="00F5506C" w:rsidTr="005A71D4">
        <w:tc>
          <w:tcPr>
            <w:tcW w:w="3085" w:type="dxa"/>
          </w:tcPr>
          <w:p w:rsidR="00E37B4C" w:rsidRPr="00F5506C" w:rsidRDefault="00E37B4C" w:rsidP="00015F40">
            <w:pPr>
              <w:tabs>
                <w:tab w:val="left" w:pos="1701"/>
              </w:tabs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1.Использование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школьной библиотеки 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электронной библиотеки. </w:t>
            </w:r>
          </w:p>
        </w:tc>
        <w:tc>
          <w:tcPr>
            <w:tcW w:w="3119" w:type="dxa"/>
          </w:tcPr>
          <w:p w:rsidR="00E37B4C" w:rsidRPr="00F5506C" w:rsidRDefault="00E37B4C" w:rsidP="00015F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 к электронным дидактическим материалам</w:t>
            </w:r>
          </w:p>
        </w:tc>
        <w:tc>
          <w:tcPr>
            <w:tcW w:w="1807" w:type="dxa"/>
          </w:tcPr>
          <w:p w:rsidR="00E37B4C" w:rsidRPr="00F5506C" w:rsidRDefault="00E37B4C" w:rsidP="00EC0C27">
            <w:pPr>
              <w:tabs>
                <w:tab w:val="left" w:pos="322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– </w:t>
            </w:r>
          </w:p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37B4C" w:rsidRPr="00F5506C" w:rsidRDefault="00E37B4C" w:rsidP="00C933D3">
            <w:pPr>
              <w:tabs>
                <w:tab w:val="left" w:pos="3224"/>
              </w:tabs>
              <w:spacing w:after="0" w:line="360" w:lineRule="auto"/>
              <w:ind w:left="34" w:righ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E37B4C" w:rsidRPr="00F5506C" w:rsidTr="005A71D4">
        <w:tc>
          <w:tcPr>
            <w:tcW w:w="3085" w:type="dxa"/>
          </w:tcPr>
          <w:p w:rsidR="00E37B4C" w:rsidRPr="00F5506C" w:rsidRDefault="00E37B4C" w:rsidP="00015F40">
            <w:pPr>
              <w:tabs>
                <w:tab w:val="left" w:pos="1701"/>
              </w:tabs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2.Обеспечение  быстрого   доступа   к  информационным  ресурсам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Пополнение банка данных ЭОР, создание базы Интернет - сервисов, сайтов, электронных 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библиотек, аннотированных списков со ссылками</w:t>
            </w:r>
          </w:p>
        </w:tc>
        <w:tc>
          <w:tcPr>
            <w:tcW w:w="1807" w:type="dxa"/>
          </w:tcPr>
          <w:p w:rsidR="00E37B4C" w:rsidRPr="00F5506C" w:rsidRDefault="00E37B4C" w:rsidP="00EC0C27">
            <w:pPr>
              <w:tabs>
                <w:tab w:val="left" w:pos="322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– </w:t>
            </w:r>
          </w:p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37B4C" w:rsidRPr="00F5506C" w:rsidRDefault="00E37B4C" w:rsidP="00C933D3">
            <w:pPr>
              <w:tabs>
                <w:tab w:val="left" w:pos="3224"/>
              </w:tabs>
              <w:spacing w:after="0" w:line="360" w:lineRule="auto"/>
              <w:ind w:left="34" w:righ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E37B4C" w:rsidRPr="00F5506C" w:rsidTr="005A71D4">
        <w:tc>
          <w:tcPr>
            <w:tcW w:w="3085" w:type="dxa"/>
          </w:tcPr>
          <w:p w:rsidR="00E37B4C" w:rsidRPr="00F5506C" w:rsidRDefault="00E37B4C" w:rsidP="00C933D3">
            <w:pPr>
              <w:tabs>
                <w:tab w:val="left" w:pos="1701"/>
              </w:tabs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3.Информационное сопровождение уроков, занятий дополнительного образования (кружков, факультативов, элективных курсов и др.), семинаров, совещаний, Педагогического и Методического  советов, конференций  и т.д.</w:t>
            </w:r>
          </w:p>
        </w:tc>
        <w:tc>
          <w:tcPr>
            <w:tcW w:w="3119" w:type="dxa"/>
          </w:tcPr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доли занятий с проведением ИКТ, повышение качества использования ИКТ; увеличение количества участников образовательного процесса, применяющих ИКТ</w:t>
            </w:r>
          </w:p>
        </w:tc>
        <w:tc>
          <w:tcPr>
            <w:tcW w:w="1807" w:type="dxa"/>
          </w:tcPr>
          <w:p w:rsidR="00E37B4C" w:rsidRPr="00F5506C" w:rsidRDefault="00E37B4C" w:rsidP="00EC0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– </w:t>
            </w:r>
          </w:p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E37B4C" w:rsidRPr="00F5506C" w:rsidTr="005A71D4">
        <w:tc>
          <w:tcPr>
            <w:tcW w:w="3085" w:type="dxa"/>
          </w:tcPr>
          <w:p w:rsidR="00E37B4C" w:rsidRPr="00F5506C" w:rsidRDefault="00E37B4C" w:rsidP="00015F40">
            <w:pPr>
              <w:tabs>
                <w:tab w:val="left" w:pos="1701"/>
              </w:tabs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Использование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библиотеки</w:t>
            </w:r>
            <w:r w:rsidRPr="00F55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мониторинговых исследований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E37B4C" w:rsidRPr="00F5506C" w:rsidRDefault="00E37B4C" w:rsidP="00015F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тематических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 данных </w:t>
            </w:r>
          </w:p>
        </w:tc>
        <w:tc>
          <w:tcPr>
            <w:tcW w:w="1807" w:type="dxa"/>
          </w:tcPr>
          <w:p w:rsidR="00E37B4C" w:rsidRPr="00F5506C" w:rsidRDefault="00E37B4C" w:rsidP="00EC0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– </w:t>
            </w:r>
          </w:p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E37B4C" w:rsidRPr="00F5506C" w:rsidTr="005A71D4">
        <w:tc>
          <w:tcPr>
            <w:tcW w:w="9995" w:type="dxa"/>
            <w:gridSpan w:val="6"/>
          </w:tcPr>
          <w:p w:rsidR="00E37B4C" w:rsidRPr="00F5506C" w:rsidRDefault="00E37B4C" w:rsidP="00C9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F55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 Создание привлекательной, комфортной и современной библиотечной среды</w:t>
            </w:r>
          </w:p>
        </w:tc>
      </w:tr>
      <w:tr w:rsidR="00E37B4C" w:rsidRPr="00F5506C" w:rsidTr="005A71D4">
        <w:tc>
          <w:tcPr>
            <w:tcW w:w="3085" w:type="dxa"/>
          </w:tcPr>
          <w:p w:rsidR="00E37B4C" w:rsidRPr="00F5506C" w:rsidRDefault="00E37B4C" w:rsidP="00F70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 страницы (библиотеки)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19" w:type="dxa"/>
          </w:tcPr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Активное применение  Интернет - технологий (Веб 2.0). 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Обмен информацией через сайт, блог, электронную почту.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Обновление информации и поддержание ее в  актуальном состоянии</w:t>
            </w:r>
          </w:p>
        </w:tc>
        <w:tc>
          <w:tcPr>
            <w:tcW w:w="1807" w:type="dxa"/>
          </w:tcPr>
          <w:p w:rsidR="00E37B4C" w:rsidRPr="00F5506C" w:rsidRDefault="00E37B4C" w:rsidP="00EC0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– </w:t>
            </w:r>
          </w:p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E37B4C" w:rsidRPr="00F5506C" w:rsidTr="005A71D4">
        <w:tc>
          <w:tcPr>
            <w:tcW w:w="3085" w:type="dxa"/>
          </w:tcPr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2.Реклама деятельности: выставки, стенды, плакаты, буклеты.</w:t>
            </w:r>
          </w:p>
          <w:p w:rsidR="00E37B4C" w:rsidRPr="00F5506C" w:rsidRDefault="00E37B4C" w:rsidP="00015F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материалов в СМИ: в районн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газетах,  журналах, на сайте, в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читательской активности.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Интерактивность (открытость) школьного информационно библиотечного центра.</w:t>
            </w:r>
          </w:p>
        </w:tc>
        <w:tc>
          <w:tcPr>
            <w:tcW w:w="1807" w:type="dxa"/>
          </w:tcPr>
          <w:p w:rsidR="00E37B4C" w:rsidRPr="00F5506C" w:rsidRDefault="00E37B4C" w:rsidP="00EC0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– </w:t>
            </w:r>
          </w:p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E37B4C" w:rsidRPr="00F5506C" w:rsidTr="005A71D4">
        <w:tc>
          <w:tcPr>
            <w:tcW w:w="3085" w:type="dxa"/>
          </w:tcPr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3.Формирование 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коммуникативных компетенций учащихся в режиме виртуального 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Интернет-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конференциях</w:t>
            </w:r>
          </w:p>
        </w:tc>
        <w:tc>
          <w:tcPr>
            <w:tcW w:w="1807" w:type="dxa"/>
          </w:tcPr>
          <w:p w:rsidR="00E37B4C" w:rsidRPr="00F5506C" w:rsidRDefault="00E37B4C" w:rsidP="00EC0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– </w:t>
            </w:r>
          </w:p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E37B4C" w:rsidRPr="00F5506C" w:rsidTr="005A71D4">
        <w:tc>
          <w:tcPr>
            <w:tcW w:w="3085" w:type="dxa"/>
          </w:tcPr>
          <w:p w:rsidR="00E37B4C" w:rsidRPr="00F5506C" w:rsidRDefault="00E37B4C" w:rsidP="00EE15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4.Проведение конкурсов 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«Читатель года», «Лучший читающий класс» и т.д.</w:t>
            </w:r>
          </w:p>
        </w:tc>
        <w:tc>
          <w:tcPr>
            <w:tcW w:w="3119" w:type="dxa"/>
          </w:tcPr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читательской активности.</w:t>
            </w:r>
          </w:p>
          <w:p w:rsidR="00E37B4C" w:rsidRPr="00F5506C" w:rsidRDefault="00E37B4C" w:rsidP="00875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доли педагогов и родителей (законных представителей), вовлеченных в работу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</w:tcPr>
          <w:p w:rsidR="00E37B4C" w:rsidRPr="00F5506C" w:rsidRDefault="00E37B4C" w:rsidP="00EC0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– </w:t>
            </w:r>
          </w:p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E37B4C" w:rsidRPr="00F5506C" w:rsidTr="005A71D4">
        <w:tc>
          <w:tcPr>
            <w:tcW w:w="3085" w:type="dxa"/>
          </w:tcPr>
          <w:p w:rsidR="00E37B4C" w:rsidRPr="00F5506C" w:rsidRDefault="00E37B4C" w:rsidP="00C933D3">
            <w:pPr>
              <w:tabs>
                <w:tab w:val="left" w:pos="1701"/>
              </w:tabs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5.Внеклассная работа, сочетающая в себе традиционные и нетрадиционные средства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копилки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буктрелеров</w:t>
            </w:r>
            <w:proofErr w:type="spellEnd"/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оформление традиционных книжных и виртуальных выставок, экскурсий, 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с применением ИКТ.</w:t>
            </w:r>
          </w:p>
          <w:p w:rsidR="00E37B4C" w:rsidRPr="00F5506C" w:rsidRDefault="00E37B4C" w:rsidP="008754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Самостоятельное знакомство и изучение </w:t>
            </w:r>
            <w:proofErr w:type="spellStart"/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использование Интернет.</w:t>
            </w:r>
          </w:p>
        </w:tc>
        <w:tc>
          <w:tcPr>
            <w:tcW w:w="1807" w:type="dxa"/>
          </w:tcPr>
          <w:p w:rsidR="00E37B4C" w:rsidRPr="00F5506C" w:rsidRDefault="00E37B4C" w:rsidP="00EC0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– </w:t>
            </w:r>
          </w:p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 </w:t>
            </w:r>
          </w:p>
        </w:tc>
      </w:tr>
      <w:tr w:rsidR="00E37B4C" w:rsidRPr="00F5506C" w:rsidTr="005A71D4">
        <w:tc>
          <w:tcPr>
            <w:tcW w:w="3085" w:type="dxa"/>
          </w:tcPr>
          <w:p w:rsidR="00E37B4C" w:rsidRPr="00F5506C" w:rsidRDefault="00E37B4C" w:rsidP="00C933D3">
            <w:pPr>
              <w:tabs>
                <w:tab w:val="left" w:pos="1701"/>
              </w:tabs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6.Работа  с  одаренными  учащимися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Поддержка творчески </w:t>
            </w:r>
            <w:r w:rsidRPr="00F55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одарённых учащихся, повышение результативности их участия в научно-практических конференциях, олимпиадах, смотрах - конкурсах. 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Внедрение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дистанционного  обучения </w:t>
            </w:r>
          </w:p>
        </w:tc>
        <w:tc>
          <w:tcPr>
            <w:tcW w:w="1807" w:type="dxa"/>
          </w:tcPr>
          <w:p w:rsidR="00E37B4C" w:rsidRPr="00F5506C" w:rsidRDefault="00E37B4C" w:rsidP="00EC0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– </w:t>
            </w:r>
          </w:p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 </w:t>
            </w:r>
          </w:p>
        </w:tc>
      </w:tr>
      <w:tr w:rsidR="00E37B4C" w:rsidRPr="00F5506C" w:rsidTr="005A71D4">
        <w:tc>
          <w:tcPr>
            <w:tcW w:w="3085" w:type="dxa"/>
          </w:tcPr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7.Учебно – исследовательская   и  проектная  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Практическая отработка навыков и умений выполнения и защиты 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проектных, реферативных, исследовательских работ.</w:t>
            </w:r>
          </w:p>
          <w:p w:rsidR="00E37B4C" w:rsidRPr="00F5506C" w:rsidRDefault="00E37B4C" w:rsidP="00C933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Повышение результативности участия в смотрах-конкурсах, научно-практических конференциях.</w:t>
            </w:r>
          </w:p>
        </w:tc>
        <w:tc>
          <w:tcPr>
            <w:tcW w:w="1807" w:type="dxa"/>
          </w:tcPr>
          <w:p w:rsidR="00E37B4C" w:rsidRPr="00F5506C" w:rsidRDefault="00E37B4C" w:rsidP="00EC0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– </w:t>
            </w:r>
          </w:p>
          <w:p w:rsidR="005A71D4" w:rsidRPr="00F5506C" w:rsidRDefault="005A71D4" w:rsidP="005A71D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37B4C" w:rsidRPr="00F5506C" w:rsidRDefault="00E37B4C" w:rsidP="00C93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</w:tbl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22392C"/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2C" w:rsidRDefault="0022392C" w:rsidP="00E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445" w:rsidRDefault="00875445" w:rsidP="00015F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F40" w:rsidRPr="0022392C" w:rsidRDefault="00015F40" w:rsidP="00015F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Материалы по сопровождению и поддержке проектной деятельности </w:t>
      </w:r>
    </w:p>
    <w:p w:rsidR="00015F40" w:rsidRPr="0022392C" w:rsidRDefault="00015F40" w:rsidP="00015F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и Интернет источники:</w:t>
      </w:r>
    </w:p>
    <w:p w:rsidR="00015F40" w:rsidRPr="0022392C" w:rsidRDefault="00015F40" w:rsidP="0001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Андрианова Л. М. Готовность школьной библиотеки к информационному взаимодействию в условиях реализации ФГОС: проблемы и перспективы развития//Презентация. 2012 г. </w:t>
      </w:r>
    </w:p>
    <w:p w:rsidR="00015F40" w:rsidRPr="0022392C" w:rsidRDefault="00015F40" w:rsidP="0001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Волобуева М. Ю. Методические рекомендации по составлению программы развития школьной библиотеки//Школьная библиотека. 2010. № 8. С.27 – 29. </w:t>
      </w:r>
    </w:p>
    <w:p w:rsidR="00015F40" w:rsidRPr="0022392C" w:rsidRDefault="00015F40" w:rsidP="0001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Дейнеко И. В. Новая библиотека для новой школы: позиция методиста //Информационный бюллетень. 2011. № 61. С.53 – 61. </w:t>
      </w:r>
    </w:p>
    <w:p w:rsidR="00015F40" w:rsidRPr="0022392C" w:rsidRDefault="00015F40" w:rsidP="0001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Петров О.Г. Информационно - образовательная среда современной школы как условие реализации ФГОС общего образования//Информатика и образование. 2012. № 9. С.18 – 22. </w:t>
      </w:r>
    </w:p>
    <w:p w:rsidR="00015F40" w:rsidRDefault="00015F40" w:rsidP="0001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</w:p>
    <w:p w:rsidR="00015F40" w:rsidRPr="0022392C" w:rsidRDefault="002C1509" w:rsidP="0001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015F40" w:rsidRPr="002239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http://www.edc.samara.ru/~mediateka/kniga/book_07.htm</w:t>
        </w:r>
      </w:hyperlink>
      <w:r w:rsidR="00015F40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F40" w:rsidRPr="0022392C" w:rsidRDefault="00015F40" w:rsidP="0001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hyperlink r:id="rId6" w:history="1">
        <w:r w:rsidRPr="005E5C2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http://www.eduvluki.ru/ch/bib/detail.php?publ_id=501&amp;publ_catid=173&amp;sch_id=9</w:t>
        </w:r>
      </w:hyperlink>
      <w:r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F40" w:rsidRPr="0022392C" w:rsidRDefault="00015F40" w:rsidP="0001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hyperlink r:id="rId7" w:history="1">
        <w:r w:rsidRPr="002239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http://biblio-media.blogspot.ru/2009/09/20.html</w:t>
        </w:r>
      </w:hyperlink>
      <w:r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F40" w:rsidRPr="0022392C" w:rsidRDefault="00015F40" w:rsidP="0001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hyperlink r:id="rId8" w:history="1">
        <w:r w:rsidRPr="005E5C2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http://www.slideboom.com/presentations/503062/%D0%A4%D0%93%D0%9E%D0%A1-%D0%B8-%D0%A8%D0%91</w:t>
        </w:r>
      </w:hyperlink>
      <w:r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F40" w:rsidRPr="0022392C" w:rsidRDefault="00015F40" w:rsidP="0001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hyperlink r:id="rId9" w:history="1">
        <w:r w:rsidRPr="002239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https://sites.google.com/site/ito2012spb/mk/andrianova</w:t>
        </w:r>
      </w:hyperlink>
      <w:r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F40" w:rsidRPr="0022392C" w:rsidRDefault="00015F40" w:rsidP="00015F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Проекты с аналогичной тематикой</w:t>
      </w:r>
    </w:p>
    <w:p w:rsidR="00015F40" w:rsidRPr="0022392C" w:rsidRDefault="002C1509" w:rsidP="0001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015F40" w:rsidRPr="002239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Сергеева С.А.Учебный проект</w:t>
        </w:r>
        <w:r w:rsidR="008754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«</w:t>
        </w:r>
        <w:r w:rsidR="00015F40" w:rsidRPr="002239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Читаем вместе</w:t>
        </w:r>
      </w:hyperlink>
      <w:r w:rsidR="0087544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»</w:t>
      </w:r>
      <w:r w:rsidR="00015F40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F40" w:rsidRPr="0022392C" w:rsidRDefault="002C1509" w:rsidP="0001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015F40" w:rsidRPr="002239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Учебный проект </w:t>
        </w:r>
        <w:r w:rsidR="008754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</w:t>
        </w:r>
        <w:r w:rsidR="00015F40" w:rsidRPr="002239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Электронная библиотека</w:t>
        </w:r>
      </w:hyperlink>
      <w:r w:rsidR="0087544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»</w:t>
      </w:r>
      <w:r w:rsidR="00015F40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F40" w:rsidRPr="0022392C" w:rsidRDefault="002C1509" w:rsidP="0001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015F40" w:rsidRPr="002239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Визитка проекта Внедрение информационных технологий в практику работы школьной библиотеки</w:t>
        </w:r>
      </w:hyperlink>
      <w:r w:rsidR="00015F40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F40" w:rsidRPr="0022392C" w:rsidRDefault="002C1509" w:rsidP="00015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8754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Учебный проект «</w:t>
        </w:r>
        <w:r w:rsidR="00015F40" w:rsidRPr="002239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Библиотека будущего</w:t>
        </w:r>
      </w:hyperlink>
      <w:r w:rsidR="0087544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»</w:t>
      </w:r>
      <w:r w:rsidR="00015F40" w:rsidRPr="0022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15F40" w:rsidRPr="0022392C" w:rsidSect="00C4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0AC8"/>
    <w:multiLevelType w:val="hybridMultilevel"/>
    <w:tmpl w:val="ED0A5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85EC1"/>
    <w:multiLevelType w:val="hybridMultilevel"/>
    <w:tmpl w:val="5A6C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C39E4"/>
    <w:multiLevelType w:val="hybridMultilevel"/>
    <w:tmpl w:val="4C0CC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701FF"/>
    <w:multiLevelType w:val="hybridMultilevel"/>
    <w:tmpl w:val="93F0F2E8"/>
    <w:lvl w:ilvl="0" w:tplc="BCFA602C">
      <w:start w:val="1"/>
      <w:numFmt w:val="bullet"/>
      <w:lvlText w:val=""/>
      <w:lvlJc w:val="left"/>
      <w:pPr>
        <w:tabs>
          <w:tab w:val="num" w:pos="0"/>
        </w:tabs>
        <w:ind w:left="357" w:hanging="35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43F381F"/>
    <w:multiLevelType w:val="hybridMultilevel"/>
    <w:tmpl w:val="C50036E8"/>
    <w:lvl w:ilvl="0" w:tplc="182E0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7269D"/>
    <w:multiLevelType w:val="hybridMultilevel"/>
    <w:tmpl w:val="20CEF0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6C1106D6"/>
    <w:multiLevelType w:val="hybridMultilevel"/>
    <w:tmpl w:val="EF8ED242"/>
    <w:lvl w:ilvl="0" w:tplc="BCFA602C">
      <w:start w:val="1"/>
      <w:numFmt w:val="bullet"/>
      <w:lvlText w:val=""/>
      <w:lvlJc w:val="left"/>
      <w:pPr>
        <w:tabs>
          <w:tab w:val="num" w:pos="0"/>
        </w:tabs>
        <w:ind w:left="357" w:hanging="35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8F222E3"/>
    <w:multiLevelType w:val="hybridMultilevel"/>
    <w:tmpl w:val="6BE80D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7A0D0B79"/>
    <w:multiLevelType w:val="hybridMultilevel"/>
    <w:tmpl w:val="81F88E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943"/>
    <w:rsid w:val="00003B11"/>
    <w:rsid w:val="00015F40"/>
    <w:rsid w:val="00024F40"/>
    <w:rsid w:val="001349A1"/>
    <w:rsid w:val="0022392C"/>
    <w:rsid w:val="00260F40"/>
    <w:rsid w:val="002C1509"/>
    <w:rsid w:val="002D7684"/>
    <w:rsid w:val="00456B59"/>
    <w:rsid w:val="005A71D4"/>
    <w:rsid w:val="00792CD9"/>
    <w:rsid w:val="008225A2"/>
    <w:rsid w:val="00866180"/>
    <w:rsid w:val="00875445"/>
    <w:rsid w:val="008B4F7A"/>
    <w:rsid w:val="00A476BC"/>
    <w:rsid w:val="00A52670"/>
    <w:rsid w:val="00B41872"/>
    <w:rsid w:val="00C02B19"/>
    <w:rsid w:val="00C40790"/>
    <w:rsid w:val="00D747BD"/>
    <w:rsid w:val="00D80E46"/>
    <w:rsid w:val="00DD3893"/>
    <w:rsid w:val="00E13943"/>
    <w:rsid w:val="00E3094B"/>
    <w:rsid w:val="00E37B4C"/>
    <w:rsid w:val="00EC0C27"/>
    <w:rsid w:val="00EE1555"/>
    <w:rsid w:val="00F21F3E"/>
    <w:rsid w:val="00F70218"/>
    <w:rsid w:val="00FE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B4F7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23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boom.com/presentations/503062/%D0%A4%D0%93%D0%9E%D0%A1-%D0%B8-%D0%A8%D0%91" TargetMode="External"/><Relationship Id="rId13" Type="http://schemas.openxmlformats.org/officeDocument/2006/relationships/hyperlink" Target="http://wiki.iteach.ru/index.php/%D0%A3%D1%87%D0%B5%D0%B1%D0%BD%D1%8B%D0%B9_%D0%BF%D1%80%D0%BE%D0%B5%D0%BA%D1%82_%D0%91%D0%B8%D0%B1%D0%BB%D0%B8%D0%BE%D1%82%D0%B5%D0%BA%D0%B0_%D0%B1%D1%83%D0%B4%D1%83%D1%89%D0%B5%D0%B3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-media.blogspot.ru/2009/09/20.html" TargetMode="External"/><Relationship Id="rId12" Type="http://schemas.openxmlformats.org/officeDocument/2006/relationships/hyperlink" Target="http://wiki.iteach.ru/index.php/%D0%92%D0%B8%D0%B7%D0%B8%D1%82%D0%BA%D0%B0_%D0%BF%D1%80%D0%BE%D0%B5%D0%BA%D1%82%D0%B0_%D0%92%D0%BD%D0%B5%D0%B4%D1%80%D0%B5%D0%BD%D0%B8%D0%B5_%D0%B8%D0%BD%D1%84%D0%BE%D1%80%D0%BC%D0%B0%D1%86%D0%B8%D0%BE%D0%BD%D0%BD%D1%8B%D1%85_%D1%82%D0%B5%D1%85%D0%BD%D0%BE%D0%BB%D0%BE%D0%B3%D0%B8%D0%B9_%D0%B2_%D0%BF%D1%80%D0%B0%D0%BA%D1%82%D0%B8%D0%BA%D1%83_%D1%80%D0%B0%D0%B1%D0%BE%D1%82%D1%8B_%D1%88%D0%BA%D0%BE%D0%BB%D1%8C%D0%BD%D0%BE%D0%B9_%D0%B1%D0%B8%D0%B1%D0%BB%D0%B8%D0%BE%D1%82%D0%B5%D0%BA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vluki.ru/ch/bib/detail.php?publ_id=501&amp;publ_catid=173&amp;sch_id=9" TargetMode="External"/><Relationship Id="rId11" Type="http://schemas.openxmlformats.org/officeDocument/2006/relationships/hyperlink" Target="http://wiki.iteach.ru/index.php/%D0%A3%D1%87%D0%B5%D0%B1%D0%BD%D1%8B%D0%B9_%D0%BF%D1%80%D0%BE%D0%B5%D0%BA%D1%82:_%22%D0%AD%D0%BB%D0%B5%D0%BA%D1%82%D1%80%D0%BE%D0%BD%D0%BD%D0%B0%D1%8F_%D0%B1%D0%B8%D0%B1%D0%BB%D0%B8%D0%BE%D1%82%D0%B5%D0%BA%D0%B0%22" TargetMode="External"/><Relationship Id="rId5" Type="http://schemas.openxmlformats.org/officeDocument/2006/relationships/hyperlink" Target="http://www.edc.samara.ru/~mediateka/kniga/book_07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iki.iteach.ru/index.php/%D0%A1%D0%B5%D1%80%D0%B3%D0%B5%D0%B5%D0%B2%D0%B0_%D0%92.%D0%90._%D0%A3%D1%87%D0%B5%D0%B1%D0%BD%D1%8B%D0%B9_%D0%BF%D1%80%D0%BE%D0%B5%D0%BA%D1%82_%22%D0%A7%D0%B8%D1%82%D0%B0%D0%B5%D0%BC_%D0%B2%D0%BC%D0%B5%D1%81%D1%82%D0%B5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ito2012spb/mk/andrianov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Елена Витальевна</dc:creator>
  <cp:keywords/>
  <dc:description/>
  <cp:lastModifiedBy>ПК</cp:lastModifiedBy>
  <cp:revision>16</cp:revision>
  <dcterms:created xsi:type="dcterms:W3CDTF">2017-11-10T09:03:00Z</dcterms:created>
  <dcterms:modified xsi:type="dcterms:W3CDTF">2025-01-22T10:07:00Z</dcterms:modified>
</cp:coreProperties>
</file>